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915" w:rsidRPr="008C2B8A" w:rsidRDefault="00A72915">
      <w:pPr>
        <w:ind w:firstLine="709"/>
        <w:rPr>
          <w:rFonts w:ascii="Arial" w:hAnsi="Arial"/>
          <w:sz w:val="24"/>
          <w:lang w:val="uk-UA"/>
        </w:rPr>
      </w:pPr>
    </w:p>
    <w:p w:rsidR="00A72915" w:rsidRPr="008C2B8A" w:rsidRDefault="00A72915">
      <w:pPr>
        <w:ind w:firstLine="709"/>
        <w:rPr>
          <w:rFonts w:ascii="Arial" w:hAnsi="Arial"/>
          <w:sz w:val="24"/>
          <w:lang w:val="uk-UA"/>
        </w:rPr>
      </w:pPr>
    </w:p>
    <w:p w:rsidR="00A72915" w:rsidRPr="008C2B8A" w:rsidRDefault="00A72915">
      <w:pPr>
        <w:jc w:val="center"/>
        <w:rPr>
          <w:rFonts w:ascii="Arial" w:hAnsi="Arial"/>
          <w:sz w:val="24"/>
          <w:lang w:val="uk-UA"/>
        </w:rPr>
      </w:pPr>
    </w:p>
    <w:tbl>
      <w:tblPr>
        <w:tblW w:w="10080" w:type="dxa"/>
        <w:tblInd w:w="-10" w:type="dxa"/>
        <w:tblLook w:val="04A0" w:firstRow="1" w:lastRow="0" w:firstColumn="1" w:lastColumn="0" w:noHBand="0" w:noVBand="1"/>
      </w:tblPr>
      <w:tblGrid>
        <w:gridCol w:w="5103"/>
        <w:gridCol w:w="4977"/>
      </w:tblGrid>
      <w:tr w:rsidR="00A72915" w:rsidRPr="008C2B8A">
        <w:trPr>
          <w:trHeight w:val="360"/>
        </w:trPr>
        <w:tc>
          <w:tcPr>
            <w:tcW w:w="5103" w:type="dxa"/>
          </w:tcPr>
          <w:p w:rsidR="00A72915" w:rsidRPr="008C2B8A" w:rsidRDefault="009C0B3F">
            <w:pPr>
              <w:rPr>
                <w:rFonts w:ascii="Arial" w:hAnsi="Arial"/>
                <w:sz w:val="24"/>
                <w:lang w:val="uk-UA"/>
              </w:rPr>
            </w:pPr>
            <w:r w:rsidRPr="008C2B8A">
              <w:rPr>
                <w:rFonts w:ascii="Arial" w:hAnsi="Arial"/>
                <w:b/>
                <w:sz w:val="24"/>
                <w:lang w:val="uk-UA"/>
              </w:rPr>
              <w:t>ЗАТВЕРДЖЕНО</w:t>
            </w:r>
          </w:p>
          <w:p w:rsidR="00A72915" w:rsidRPr="008C2B8A" w:rsidRDefault="009C0B3F">
            <w:pPr>
              <w:rPr>
                <w:rFonts w:ascii="Arial" w:hAnsi="Arial"/>
                <w:sz w:val="24"/>
                <w:lang w:val="uk-UA"/>
              </w:rPr>
            </w:pPr>
            <w:r w:rsidRPr="008C2B8A">
              <w:rPr>
                <w:rFonts w:ascii="Arial" w:hAnsi="Arial"/>
                <w:sz w:val="24"/>
                <w:lang w:val="uk-UA"/>
              </w:rPr>
              <w:t>Рішенням Вченої ради ХНАДУ</w:t>
            </w:r>
          </w:p>
          <w:p w:rsidR="00A72915" w:rsidRPr="008C2B8A" w:rsidRDefault="009C0B3F">
            <w:pPr>
              <w:rPr>
                <w:rFonts w:ascii="Arial" w:hAnsi="Arial"/>
                <w:sz w:val="24"/>
                <w:lang w:val="uk-UA"/>
              </w:rPr>
            </w:pPr>
            <w:r w:rsidRPr="008C2B8A">
              <w:rPr>
                <w:rFonts w:ascii="Arial" w:hAnsi="Arial"/>
                <w:sz w:val="24"/>
                <w:lang w:val="uk-UA"/>
              </w:rPr>
              <w:t>Протокол від 30.06.2023 р. № 55/23</w:t>
            </w:r>
          </w:p>
          <w:p w:rsidR="00A72915" w:rsidRPr="008C2B8A" w:rsidRDefault="00A72915">
            <w:pPr>
              <w:rPr>
                <w:rFonts w:ascii="Arial" w:hAnsi="Arial"/>
                <w:sz w:val="24"/>
                <w:lang w:val="uk-UA"/>
              </w:rPr>
            </w:pPr>
          </w:p>
        </w:tc>
        <w:tc>
          <w:tcPr>
            <w:tcW w:w="4977" w:type="dxa"/>
          </w:tcPr>
          <w:p w:rsidR="00A72915" w:rsidRPr="008C2B8A" w:rsidRDefault="009C0B3F">
            <w:pPr>
              <w:ind w:firstLine="408"/>
              <w:rPr>
                <w:rFonts w:ascii="Arial" w:hAnsi="Arial"/>
                <w:sz w:val="24"/>
                <w:lang w:val="uk-UA"/>
              </w:rPr>
            </w:pPr>
            <w:r w:rsidRPr="008C2B8A">
              <w:rPr>
                <w:rFonts w:ascii="Arial" w:hAnsi="Arial"/>
                <w:b/>
                <w:sz w:val="24"/>
                <w:lang w:val="uk-UA"/>
              </w:rPr>
              <w:t>ВВЕДЕНО В ДІЮ</w:t>
            </w:r>
            <w:r w:rsidRPr="008C2B8A">
              <w:rPr>
                <w:rFonts w:ascii="Arial" w:hAnsi="Arial"/>
                <w:sz w:val="24"/>
                <w:lang w:val="uk-UA"/>
              </w:rPr>
              <w:t xml:space="preserve"> наказом по ХНАДУ</w:t>
            </w:r>
          </w:p>
          <w:p w:rsidR="00A72915" w:rsidRPr="008C2B8A" w:rsidRDefault="00A72915">
            <w:pPr>
              <w:ind w:firstLine="408"/>
              <w:rPr>
                <w:rFonts w:ascii="Arial" w:hAnsi="Arial"/>
                <w:sz w:val="24"/>
                <w:shd w:val="clear" w:color="auto" w:fill="FFFF00"/>
                <w:lang w:val="uk-UA"/>
              </w:rPr>
            </w:pPr>
          </w:p>
          <w:p w:rsidR="00A72915" w:rsidRPr="008C2B8A" w:rsidRDefault="009C0B3F">
            <w:pPr>
              <w:ind w:firstLine="408"/>
              <w:rPr>
                <w:rFonts w:ascii="Arial" w:hAnsi="Arial"/>
                <w:sz w:val="24"/>
                <w:lang w:val="uk-UA"/>
              </w:rPr>
            </w:pPr>
            <w:r w:rsidRPr="008C2B8A">
              <w:rPr>
                <w:rFonts w:ascii="Arial" w:hAnsi="Arial"/>
                <w:sz w:val="24"/>
                <w:lang w:val="uk-UA"/>
              </w:rPr>
              <w:t>від 03 липня  2023 р. № 91</w:t>
            </w:r>
          </w:p>
        </w:tc>
      </w:tr>
    </w:tbl>
    <w:p w:rsidR="00A72915" w:rsidRPr="008C2B8A" w:rsidRDefault="00A72915">
      <w:pPr>
        <w:jc w:val="center"/>
        <w:rPr>
          <w:rFonts w:ascii="Arial" w:hAnsi="Arial"/>
          <w:sz w:val="24"/>
          <w:lang w:val="uk-UA"/>
        </w:rPr>
      </w:pPr>
    </w:p>
    <w:p w:rsidR="00A72915" w:rsidRPr="008C2B8A" w:rsidRDefault="00A72915">
      <w:pPr>
        <w:jc w:val="center"/>
        <w:rPr>
          <w:rFonts w:ascii="Arial" w:hAnsi="Arial"/>
          <w:sz w:val="24"/>
          <w:lang w:val="uk-UA"/>
        </w:rPr>
      </w:pPr>
    </w:p>
    <w:p w:rsidR="00A72915" w:rsidRPr="008C2B8A" w:rsidRDefault="00A72915">
      <w:pPr>
        <w:jc w:val="center"/>
        <w:rPr>
          <w:rFonts w:ascii="Arial" w:hAnsi="Arial"/>
          <w:sz w:val="24"/>
          <w:lang w:val="uk-UA"/>
        </w:rPr>
      </w:pPr>
    </w:p>
    <w:p w:rsidR="00A72915" w:rsidRPr="008C2B8A" w:rsidRDefault="00A72915">
      <w:pPr>
        <w:jc w:val="center"/>
        <w:rPr>
          <w:rFonts w:ascii="Arial" w:hAnsi="Arial"/>
          <w:sz w:val="24"/>
          <w:lang w:val="uk-UA"/>
        </w:rPr>
      </w:pPr>
    </w:p>
    <w:p w:rsidR="00A72915" w:rsidRPr="008C2B8A" w:rsidRDefault="00A72915">
      <w:pPr>
        <w:jc w:val="center"/>
        <w:rPr>
          <w:rFonts w:ascii="Arial" w:hAnsi="Arial"/>
          <w:sz w:val="24"/>
          <w:lang w:val="uk-UA"/>
        </w:rPr>
      </w:pPr>
    </w:p>
    <w:p w:rsidR="00A72915" w:rsidRPr="008C2B8A" w:rsidRDefault="009C0B3F">
      <w:pPr>
        <w:jc w:val="center"/>
        <w:rPr>
          <w:rFonts w:ascii="Arial" w:hAnsi="Arial"/>
          <w:sz w:val="24"/>
          <w:lang w:val="uk-UA"/>
        </w:rPr>
      </w:pPr>
      <w:r w:rsidRPr="008C2B8A">
        <w:rPr>
          <w:rFonts w:ascii="Arial" w:hAnsi="Arial"/>
          <w:b/>
          <w:sz w:val="24"/>
          <w:lang w:val="uk-UA"/>
        </w:rPr>
        <w:t>ПОРЯДОК </w:t>
      </w:r>
      <w:r w:rsidRPr="008C2B8A">
        <w:rPr>
          <w:rFonts w:ascii="Arial" w:hAnsi="Arial"/>
          <w:b/>
          <w:sz w:val="24"/>
          <w:lang w:val="uk-UA"/>
        </w:rPr>
        <w:br/>
        <w:t>ПІДГОТОВКИ ЗДОБУВАЧІВ ВИЩОЇ ОСВІТИ СТУПЕНЯ ДОКТОРА ФІЛОСОФІЇ ТА НАУКОВОГО СТУПЕНЯ ДОКТОРА НАУК У ХАРКІВСЬКОМУ НАЦІОНАЛЬНОМУ АВТОМОБІЛЬНО-ДОРОЖНЬОМУ УНІВЕРСИТЕТІ</w:t>
      </w:r>
    </w:p>
    <w:p w:rsidR="00A72915" w:rsidRPr="008C2B8A" w:rsidRDefault="00A72915">
      <w:pPr>
        <w:pStyle w:val="13"/>
        <w:keepNext/>
        <w:keepLines/>
        <w:shd w:val="clear" w:color="auto" w:fill="auto"/>
        <w:spacing w:before="0" w:after="0" w:line="240" w:lineRule="auto"/>
        <w:rPr>
          <w:rFonts w:ascii="Arial" w:hAnsi="Arial"/>
          <w:sz w:val="24"/>
          <w:lang w:val="uk-UA"/>
        </w:rPr>
      </w:pPr>
    </w:p>
    <w:p w:rsidR="00A72915" w:rsidRPr="008C2B8A" w:rsidRDefault="00A72915">
      <w:pPr>
        <w:jc w:val="center"/>
        <w:rPr>
          <w:rFonts w:ascii="Arial" w:hAnsi="Arial"/>
          <w:sz w:val="24"/>
          <w:lang w:val="uk-UA"/>
        </w:rPr>
      </w:pPr>
    </w:p>
    <w:p w:rsidR="00A72915" w:rsidRPr="008C2B8A" w:rsidRDefault="009C0B3F">
      <w:pPr>
        <w:jc w:val="center"/>
        <w:rPr>
          <w:rFonts w:ascii="Arial" w:hAnsi="Arial"/>
          <w:b/>
          <w:sz w:val="24"/>
          <w:shd w:val="clear" w:color="auto" w:fill="FFFFFF"/>
          <w:lang w:val="uk-UA"/>
        </w:rPr>
      </w:pPr>
      <w:r w:rsidRPr="008C2B8A">
        <w:rPr>
          <w:rFonts w:ascii="Arial" w:hAnsi="Arial"/>
          <w:b/>
          <w:sz w:val="24"/>
          <w:shd w:val="clear" w:color="auto" w:fill="FFFFFF"/>
          <w:lang w:val="uk-UA"/>
        </w:rPr>
        <w:t>СТВНЗ-102.1-01:2023</w:t>
      </w:r>
    </w:p>
    <w:p w:rsidR="00A72915" w:rsidRPr="008C2B8A" w:rsidRDefault="00A72915">
      <w:pPr>
        <w:jc w:val="center"/>
        <w:rPr>
          <w:rFonts w:ascii="Arial" w:hAnsi="Arial"/>
          <w:sz w:val="24"/>
          <w:lang w:val="uk-UA"/>
        </w:rPr>
      </w:pPr>
    </w:p>
    <w:p w:rsidR="00A72915" w:rsidRPr="008C2B8A" w:rsidRDefault="00A72915">
      <w:pPr>
        <w:jc w:val="center"/>
        <w:rPr>
          <w:rFonts w:ascii="Arial" w:hAnsi="Arial"/>
          <w:sz w:val="24"/>
          <w:lang w:val="uk-UA"/>
        </w:rPr>
      </w:pPr>
    </w:p>
    <w:p w:rsidR="00A72915" w:rsidRPr="008C2B8A" w:rsidRDefault="00A72915">
      <w:pPr>
        <w:jc w:val="center"/>
        <w:rPr>
          <w:rFonts w:ascii="Arial" w:hAnsi="Arial"/>
          <w:sz w:val="24"/>
          <w:lang w:val="uk-UA"/>
        </w:rPr>
      </w:pPr>
    </w:p>
    <w:p w:rsidR="00A72915" w:rsidRPr="008C2B8A" w:rsidRDefault="00A72915">
      <w:pPr>
        <w:jc w:val="center"/>
        <w:rPr>
          <w:rFonts w:ascii="Arial" w:hAnsi="Arial"/>
          <w:sz w:val="24"/>
          <w:lang w:val="uk-UA"/>
        </w:rPr>
      </w:pPr>
    </w:p>
    <w:p w:rsidR="00A72915" w:rsidRPr="008C2B8A" w:rsidRDefault="00A72915">
      <w:pPr>
        <w:jc w:val="center"/>
        <w:rPr>
          <w:rFonts w:ascii="Arial" w:hAnsi="Arial"/>
          <w:sz w:val="24"/>
          <w:lang w:val="uk-UA"/>
        </w:rPr>
      </w:pPr>
    </w:p>
    <w:p w:rsidR="00A72915" w:rsidRPr="008C2B8A" w:rsidRDefault="00A72915">
      <w:pPr>
        <w:jc w:val="center"/>
        <w:rPr>
          <w:rFonts w:ascii="Arial" w:hAnsi="Arial"/>
          <w:sz w:val="24"/>
          <w:lang w:val="uk-UA"/>
        </w:rPr>
      </w:pPr>
    </w:p>
    <w:p w:rsidR="00A72915" w:rsidRPr="008C2B8A" w:rsidRDefault="00A72915">
      <w:pPr>
        <w:jc w:val="center"/>
        <w:rPr>
          <w:rFonts w:ascii="Arial" w:hAnsi="Arial"/>
          <w:sz w:val="24"/>
          <w:lang w:val="uk-UA"/>
        </w:rPr>
      </w:pPr>
    </w:p>
    <w:p w:rsidR="00A72915" w:rsidRPr="008C2B8A" w:rsidRDefault="00A72915">
      <w:pPr>
        <w:jc w:val="center"/>
        <w:rPr>
          <w:rFonts w:ascii="Arial" w:hAnsi="Arial"/>
          <w:sz w:val="24"/>
          <w:lang w:val="uk-UA"/>
        </w:rPr>
      </w:pPr>
    </w:p>
    <w:p w:rsidR="00A72915" w:rsidRPr="008C2B8A" w:rsidRDefault="00A72915">
      <w:pPr>
        <w:jc w:val="center"/>
        <w:rPr>
          <w:rFonts w:ascii="Arial" w:hAnsi="Arial"/>
          <w:sz w:val="24"/>
          <w:lang w:val="uk-UA"/>
        </w:rPr>
      </w:pPr>
    </w:p>
    <w:p w:rsidR="00A72915" w:rsidRPr="008C2B8A" w:rsidRDefault="00A72915">
      <w:pPr>
        <w:jc w:val="center"/>
        <w:rPr>
          <w:rFonts w:ascii="Arial" w:hAnsi="Arial"/>
          <w:sz w:val="24"/>
          <w:lang w:val="uk-UA"/>
        </w:rPr>
      </w:pPr>
    </w:p>
    <w:p w:rsidR="00A72915" w:rsidRPr="008C2B8A" w:rsidRDefault="00A72915">
      <w:pPr>
        <w:jc w:val="center"/>
        <w:rPr>
          <w:rFonts w:ascii="Arial" w:hAnsi="Arial"/>
          <w:sz w:val="24"/>
          <w:lang w:val="uk-UA"/>
        </w:rPr>
      </w:pPr>
    </w:p>
    <w:p w:rsidR="00A72915" w:rsidRPr="008C2B8A" w:rsidRDefault="00A72915">
      <w:pPr>
        <w:jc w:val="center"/>
        <w:rPr>
          <w:rFonts w:ascii="Arial" w:hAnsi="Arial"/>
          <w:sz w:val="24"/>
          <w:lang w:val="uk-UA"/>
        </w:rPr>
      </w:pPr>
    </w:p>
    <w:p w:rsidR="00A72915" w:rsidRPr="008C2B8A" w:rsidRDefault="00A72915">
      <w:pPr>
        <w:jc w:val="center"/>
        <w:rPr>
          <w:rFonts w:ascii="Arial" w:hAnsi="Arial"/>
          <w:sz w:val="24"/>
          <w:lang w:val="uk-UA"/>
        </w:rPr>
      </w:pPr>
    </w:p>
    <w:p w:rsidR="00A72915" w:rsidRPr="008C2B8A" w:rsidRDefault="00A72915">
      <w:pPr>
        <w:jc w:val="center"/>
        <w:rPr>
          <w:rFonts w:ascii="Arial" w:hAnsi="Arial"/>
          <w:sz w:val="24"/>
          <w:lang w:val="uk-UA"/>
        </w:rPr>
      </w:pPr>
    </w:p>
    <w:p w:rsidR="00A72915" w:rsidRPr="008C2B8A" w:rsidRDefault="00A72915">
      <w:pPr>
        <w:jc w:val="center"/>
        <w:rPr>
          <w:rFonts w:ascii="Arial" w:hAnsi="Arial"/>
          <w:sz w:val="24"/>
          <w:lang w:val="uk-UA"/>
        </w:rPr>
      </w:pPr>
    </w:p>
    <w:p w:rsidR="00A72915" w:rsidRPr="008C2B8A" w:rsidRDefault="00A72915">
      <w:pPr>
        <w:jc w:val="center"/>
        <w:rPr>
          <w:rFonts w:ascii="Arial" w:hAnsi="Arial"/>
          <w:sz w:val="24"/>
          <w:lang w:val="uk-UA"/>
        </w:rPr>
      </w:pPr>
    </w:p>
    <w:p w:rsidR="00A72915" w:rsidRPr="008C2B8A" w:rsidRDefault="00A72915">
      <w:pPr>
        <w:jc w:val="center"/>
        <w:rPr>
          <w:rFonts w:ascii="Arial" w:hAnsi="Arial"/>
          <w:sz w:val="24"/>
          <w:lang w:val="uk-UA"/>
        </w:rPr>
      </w:pPr>
    </w:p>
    <w:p w:rsidR="00A72915" w:rsidRPr="008C2B8A" w:rsidRDefault="00A72915">
      <w:pPr>
        <w:jc w:val="center"/>
        <w:rPr>
          <w:rFonts w:ascii="Arial" w:hAnsi="Arial"/>
          <w:sz w:val="24"/>
          <w:lang w:val="uk-UA"/>
        </w:rPr>
      </w:pPr>
    </w:p>
    <w:p w:rsidR="00A72915" w:rsidRPr="008C2B8A" w:rsidRDefault="009C0B3F">
      <w:pPr>
        <w:jc w:val="center"/>
        <w:rPr>
          <w:rFonts w:ascii="Arial" w:hAnsi="Arial"/>
          <w:sz w:val="24"/>
          <w:lang w:val="uk-UA"/>
        </w:rPr>
      </w:pPr>
      <w:r w:rsidRPr="008C2B8A">
        <w:rPr>
          <w:rFonts w:ascii="Arial" w:hAnsi="Arial"/>
          <w:caps/>
          <w:sz w:val="24"/>
          <w:lang w:val="uk-UA"/>
        </w:rPr>
        <w:t>х</w:t>
      </w:r>
      <w:r w:rsidRPr="008C2B8A">
        <w:rPr>
          <w:rFonts w:ascii="Arial" w:hAnsi="Arial"/>
          <w:sz w:val="24"/>
          <w:lang w:val="uk-UA"/>
        </w:rPr>
        <w:t>арків</w:t>
      </w:r>
    </w:p>
    <w:p w:rsidR="00A72915" w:rsidRPr="008C2B8A" w:rsidRDefault="009C0B3F">
      <w:pPr>
        <w:jc w:val="center"/>
        <w:rPr>
          <w:rFonts w:ascii="Arial" w:hAnsi="Arial"/>
          <w:sz w:val="24"/>
          <w:lang w:val="uk-UA"/>
        </w:rPr>
      </w:pPr>
      <w:r w:rsidRPr="008C2B8A">
        <w:rPr>
          <w:rFonts w:ascii="Arial" w:hAnsi="Arial"/>
          <w:sz w:val="24"/>
          <w:lang w:val="uk-UA"/>
        </w:rPr>
        <w:t>ХНАДУ</w:t>
      </w:r>
    </w:p>
    <w:p w:rsidR="00A72915" w:rsidRPr="008C2B8A" w:rsidRDefault="009C0B3F">
      <w:pPr>
        <w:jc w:val="center"/>
        <w:rPr>
          <w:rFonts w:ascii="Arial" w:hAnsi="Arial"/>
          <w:sz w:val="24"/>
          <w:lang w:val="uk-UA"/>
        </w:rPr>
      </w:pPr>
      <w:r w:rsidRPr="008C2B8A">
        <w:rPr>
          <w:rFonts w:ascii="Arial" w:hAnsi="Arial"/>
          <w:sz w:val="24"/>
          <w:lang w:val="uk-UA"/>
        </w:rPr>
        <w:t>2023</w:t>
      </w:r>
    </w:p>
    <w:p w:rsidR="00A72915" w:rsidRPr="008C2B8A" w:rsidRDefault="009C0B3F">
      <w:pPr>
        <w:jc w:val="center"/>
        <w:rPr>
          <w:rFonts w:ascii="Arial" w:hAnsi="Arial"/>
          <w:sz w:val="24"/>
          <w:lang w:val="uk-UA"/>
        </w:rPr>
      </w:pPr>
      <w:r w:rsidRPr="008C2B8A">
        <w:rPr>
          <w:rFonts w:ascii="Arial" w:hAnsi="Arial"/>
          <w:sz w:val="24"/>
          <w:lang w:val="uk-UA"/>
        </w:rPr>
        <w:br w:type="page"/>
      </w:r>
    </w:p>
    <w:p w:rsidR="00A72915" w:rsidRPr="008C2B8A" w:rsidRDefault="009C0B3F">
      <w:pPr>
        <w:jc w:val="center"/>
        <w:rPr>
          <w:rFonts w:ascii="Arial" w:hAnsi="Arial"/>
          <w:b/>
          <w:sz w:val="24"/>
          <w:lang w:val="uk-UA"/>
        </w:rPr>
      </w:pPr>
      <w:r w:rsidRPr="008C2B8A">
        <w:rPr>
          <w:rFonts w:ascii="Arial" w:hAnsi="Arial"/>
          <w:b/>
          <w:sz w:val="24"/>
          <w:lang w:val="uk-UA"/>
        </w:rPr>
        <w:lastRenderedPageBreak/>
        <w:t>ПЕРЕДМОВА</w:t>
      </w:r>
    </w:p>
    <w:p w:rsidR="00A72915" w:rsidRPr="008C2B8A" w:rsidRDefault="00A72915">
      <w:pPr>
        <w:ind w:firstLine="567"/>
        <w:rPr>
          <w:rFonts w:ascii="Arial" w:hAnsi="Arial"/>
          <w:sz w:val="24"/>
          <w:lang w:val="uk-UA"/>
        </w:rPr>
      </w:pPr>
    </w:p>
    <w:p w:rsidR="00A72915" w:rsidRPr="008C2B8A" w:rsidRDefault="009C0B3F">
      <w:pPr>
        <w:ind w:firstLine="709"/>
        <w:jc w:val="both"/>
        <w:rPr>
          <w:rFonts w:ascii="Arial" w:hAnsi="Arial"/>
          <w:sz w:val="24"/>
          <w:lang w:val="uk-UA"/>
        </w:rPr>
      </w:pPr>
      <w:r w:rsidRPr="008C2B8A">
        <w:rPr>
          <w:rFonts w:ascii="Arial" w:hAnsi="Arial"/>
          <w:sz w:val="24"/>
          <w:lang w:val="uk-UA"/>
        </w:rPr>
        <w:t xml:space="preserve">1 ПІДРОЗДІЛИ-РОЗРОБНИКИ: відділ аспірантури і докторантури Харківського національного автомобільно-дорожнього </w:t>
      </w:r>
      <w:r w:rsidR="008C2B8A">
        <w:rPr>
          <w:rFonts w:ascii="Arial" w:hAnsi="Arial"/>
          <w:sz w:val="24"/>
          <w:lang w:val="uk-UA"/>
        </w:rPr>
        <w:t>університету</w:t>
      </w:r>
    </w:p>
    <w:p w:rsidR="00A72915" w:rsidRPr="008C2B8A" w:rsidRDefault="00A72915">
      <w:pPr>
        <w:ind w:right="-1" w:firstLine="709"/>
        <w:rPr>
          <w:rFonts w:ascii="Arial" w:hAnsi="Arial"/>
          <w:sz w:val="24"/>
          <w:lang w:val="uk-UA"/>
        </w:rPr>
      </w:pPr>
    </w:p>
    <w:p w:rsidR="00A72915" w:rsidRPr="008C2B8A" w:rsidRDefault="009C0B3F">
      <w:pPr>
        <w:pStyle w:val="a3"/>
        <w:ind w:firstLine="709"/>
        <w:jc w:val="both"/>
        <w:rPr>
          <w:rFonts w:ascii="Arial" w:hAnsi="Arial"/>
          <w:b w:val="0"/>
          <w:sz w:val="24"/>
          <w:lang w:val="uk-UA"/>
        </w:rPr>
      </w:pPr>
      <w:r w:rsidRPr="008C2B8A">
        <w:rPr>
          <w:rFonts w:ascii="Arial" w:hAnsi="Arial"/>
          <w:b w:val="0"/>
          <w:sz w:val="24"/>
          <w:lang w:val="uk-UA"/>
        </w:rPr>
        <w:t xml:space="preserve">РОЗРОБНИКИ: </w:t>
      </w:r>
    </w:p>
    <w:p w:rsidR="00A72915" w:rsidRPr="008C2B8A" w:rsidRDefault="00A72915">
      <w:pPr>
        <w:pStyle w:val="a3"/>
        <w:ind w:firstLine="709"/>
        <w:jc w:val="both"/>
        <w:rPr>
          <w:rFonts w:ascii="Arial" w:hAnsi="Arial"/>
          <w:b w:val="0"/>
          <w:sz w:val="24"/>
          <w:lang w:val="uk-UA"/>
        </w:rPr>
      </w:pPr>
    </w:p>
    <w:p w:rsidR="00A72915" w:rsidRPr="008C2B8A" w:rsidRDefault="00A72915">
      <w:pPr>
        <w:pStyle w:val="a3"/>
        <w:ind w:firstLine="709"/>
        <w:jc w:val="both"/>
        <w:rPr>
          <w:rFonts w:ascii="Arial" w:hAnsi="Arial"/>
          <w:b w:val="0"/>
          <w:sz w:val="24"/>
          <w:lang w:val="uk-UA"/>
        </w:rPr>
      </w:pPr>
    </w:p>
    <w:p w:rsidR="00A72915" w:rsidRPr="008C2B8A" w:rsidRDefault="009C0B3F">
      <w:pPr>
        <w:pStyle w:val="a3"/>
        <w:jc w:val="both"/>
        <w:rPr>
          <w:rFonts w:ascii="Arial" w:hAnsi="Arial"/>
          <w:b w:val="0"/>
          <w:sz w:val="24"/>
          <w:lang w:val="uk-UA"/>
        </w:rPr>
      </w:pPr>
      <w:r w:rsidRPr="008C2B8A">
        <w:rPr>
          <w:rFonts w:ascii="Arial" w:hAnsi="Arial"/>
          <w:b w:val="0"/>
          <w:sz w:val="24"/>
          <w:lang w:val="uk-UA"/>
        </w:rPr>
        <w:t>Перший проректор</w:t>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Pr="008C2B8A">
        <w:rPr>
          <w:rFonts w:ascii="Arial" w:hAnsi="Arial"/>
          <w:b w:val="0"/>
          <w:sz w:val="24"/>
          <w:lang w:val="uk-UA"/>
        </w:rPr>
        <w:t>Анжеліка БАТРАКОВА</w:t>
      </w:r>
    </w:p>
    <w:p w:rsidR="00A72915" w:rsidRPr="008C2B8A" w:rsidRDefault="00A72915">
      <w:pPr>
        <w:pStyle w:val="a3"/>
        <w:jc w:val="both"/>
        <w:rPr>
          <w:rFonts w:ascii="Arial" w:hAnsi="Arial"/>
          <w:b w:val="0"/>
          <w:sz w:val="24"/>
          <w:lang w:val="uk-UA"/>
        </w:rPr>
      </w:pPr>
    </w:p>
    <w:p w:rsidR="00A72915" w:rsidRPr="008C2B8A" w:rsidRDefault="009C0B3F">
      <w:pPr>
        <w:pStyle w:val="a3"/>
        <w:jc w:val="both"/>
        <w:rPr>
          <w:rFonts w:ascii="Arial" w:hAnsi="Arial"/>
          <w:b w:val="0"/>
          <w:sz w:val="24"/>
          <w:lang w:val="uk-UA"/>
        </w:rPr>
      </w:pPr>
      <w:r w:rsidRPr="008C2B8A">
        <w:rPr>
          <w:rFonts w:ascii="Arial" w:hAnsi="Arial"/>
          <w:b w:val="0"/>
          <w:sz w:val="24"/>
          <w:lang w:val="uk-UA"/>
        </w:rPr>
        <w:t>Проректор з наукової роботи</w:t>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Pr="008C2B8A">
        <w:rPr>
          <w:rFonts w:ascii="Arial" w:hAnsi="Arial"/>
          <w:b w:val="0"/>
          <w:sz w:val="24"/>
          <w:lang w:val="uk-UA"/>
        </w:rPr>
        <w:t xml:space="preserve">Ілля ДМИТРІЄВ </w:t>
      </w:r>
    </w:p>
    <w:p w:rsidR="00A72915" w:rsidRPr="008C2B8A" w:rsidRDefault="00A72915">
      <w:pPr>
        <w:pStyle w:val="a3"/>
        <w:jc w:val="both"/>
        <w:rPr>
          <w:rFonts w:ascii="Arial" w:hAnsi="Arial"/>
          <w:b w:val="0"/>
          <w:sz w:val="24"/>
          <w:lang w:val="uk-UA"/>
        </w:rPr>
      </w:pPr>
    </w:p>
    <w:p w:rsidR="00A72915" w:rsidRPr="008C2B8A" w:rsidRDefault="009C0B3F">
      <w:pPr>
        <w:pStyle w:val="a3"/>
        <w:jc w:val="both"/>
        <w:rPr>
          <w:rFonts w:ascii="Arial" w:hAnsi="Arial"/>
          <w:b w:val="0"/>
          <w:sz w:val="24"/>
          <w:lang w:val="uk-UA"/>
        </w:rPr>
      </w:pPr>
      <w:r w:rsidRPr="008C2B8A">
        <w:rPr>
          <w:rFonts w:ascii="Arial" w:hAnsi="Arial"/>
          <w:b w:val="0"/>
          <w:sz w:val="24"/>
          <w:lang w:val="uk-UA"/>
        </w:rPr>
        <w:t xml:space="preserve">Начальник відділу </w:t>
      </w:r>
    </w:p>
    <w:p w:rsidR="00A72915" w:rsidRPr="008C2B8A" w:rsidRDefault="009C0B3F">
      <w:pPr>
        <w:pStyle w:val="a3"/>
        <w:jc w:val="both"/>
        <w:rPr>
          <w:rFonts w:ascii="Arial" w:hAnsi="Arial"/>
          <w:b w:val="0"/>
          <w:sz w:val="24"/>
          <w:lang w:val="uk-UA"/>
        </w:rPr>
      </w:pPr>
      <w:r w:rsidRPr="008C2B8A">
        <w:rPr>
          <w:rFonts w:ascii="Arial" w:hAnsi="Arial"/>
          <w:b w:val="0"/>
          <w:sz w:val="24"/>
          <w:lang w:val="uk-UA"/>
        </w:rPr>
        <w:t>аспірантури і докторантури</w:t>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Pr="008C2B8A">
        <w:rPr>
          <w:rFonts w:ascii="Arial" w:hAnsi="Arial"/>
          <w:b w:val="0"/>
          <w:caps/>
          <w:sz w:val="24"/>
          <w:lang w:val="uk-UA"/>
        </w:rPr>
        <w:t>Л</w:t>
      </w:r>
      <w:r w:rsidRPr="008C2B8A">
        <w:rPr>
          <w:rFonts w:ascii="Arial" w:hAnsi="Arial"/>
          <w:b w:val="0"/>
          <w:sz w:val="24"/>
          <w:lang w:val="uk-UA"/>
        </w:rPr>
        <w:t>юдмила</w:t>
      </w:r>
      <w:r w:rsidRPr="008C2B8A">
        <w:rPr>
          <w:rFonts w:ascii="Arial" w:hAnsi="Arial"/>
          <w:b w:val="0"/>
          <w:caps/>
          <w:sz w:val="24"/>
          <w:lang w:val="uk-UA"/>
        </w:rPr>
        <w:t xml:space="preserve"> ПРОНІНА </w:t>
      </w:r>
    </w:p>
    <w:p w:rsidR="00A72915" w:rsidRPr="008C2B8A" w:rsidRDefault="00A72915">
      <w:pPr>
        <w:pStyle w:val="a3"/>
        <w:jc w:val="both"/>
        <w:rPr>
          <w:rFonts w:ascii="Arial" w:hAnsi="Arial"/>
          <w:b w:val="0"/>
          <w:sz w:val="24"/>
          <w:lang w:val="uk-UA"/>
        </w:rPr>
      </w:pPr>
    </w:p>
    <w:p w:rsidR="00A72915" w:rsidRPr="008C2B8A" w:rsidRDefault="009C0B3F">
      <w:pPr>
        <w:pStyle w:val="a3"/>
        <w:ind w:hanging="12"/>
        <w:jc w:val="both"/>
        <w:rPr>
          <w:rFonts w:ascii="Arial" w:hAnsi="Arial"/>
          <w:b w:val="0"/>
          <w:sz w:val="24"/>
          <w:lang w:val="uk-UA"/>
        </w:rPr>
      </w:pPr>
      <w:r w:rsidRPr="008C2B8A">
        <w:rPr>
          <w:rFonts w:ascii="Arial" w:hAnsi="Arial"/>
          <w:b w:val="0"/>
          <w:sz w:val="24"/>
          <w:lang w:val="uk-UA"/>
        </w:rPr>
        <w:t>Професор кафедри економіки</w:t>
      </w:r>
    </w:p>
    <w:p w:rsidR="00A72915" w:rsidRPr="008C2B8A" w:rsidRDefault="009C0B3F">
      <w:pPr>
        <w:pStyle w:val="a3"/>
        <w:ind w:hanging="12"/>
        <w:jc w:val="both"/>
        <w:rPr>
          <w:rFonts w:ascii="Arial" w:hAnsi="Arial"/>
          <w:b w:val="0"/>
          <w:sz w:val="24"/>
          <w:lang w:val="uk-UA"/>
        </w:rPr>
      </w:pPr>
      <w:r w:rsidRPr="008C2B8A">
        <w:rPr>
          <w:rFonts w:ascii="Arial" w:hAnsi="Arial"/>
          <w:b w:val="0"/>
          <w:sz w:val="24"/>
          <w:lang w:val="uk-UA"/>
        </w:rPr>
        <w:t>і підприємництва</w:t>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Pr="008C2B8A">
        <w:rPr>
          <w:rFonts w:ascii="Arial" w:hAnsi="Arial"/>
          <w:b w:val="0"/>
          <w:sz w:val="24"/>
          <w:lang w:val="uk-UA"/>
        </w:rPr>
        <w:t>Інна ШЕВЧЕНКО</w:t>
      </w:r>
    </w:p>
    <w:p w:rsidR="00A72915" w:rsidRPr="008C2B8A" w:rsidRDefault="00A72915">
      <w:pPr>
        <w:pStyle w:val="a3"/>
        <w:rPr>
          <w:rFonts w:ascii="Arial" w:hAnsi="Arial"/>
          <w:b w:val="0"/>
          <w:sz w:val="24"/>
          <w:lang w:val="uk-UA"/>
        </w:rPr>
      </w:pPr>
    </w:p>
    <w:p w:rsidR="00A72915" w:rsidRPr="008C2B8A" w:rsidRDefault="00A72915">
      <w:pPr>
        <w:pStyle w:val="a3"/>
        <w:ind w:firstLine="709"/>
        <w:jc w:val="both"/>
        <w:rPr>
          <w:rFonts w:ascii="Arial" w:hAnsi="Arial"/>
          <w:b w:val="0"/>
          <w:sz w:val="24"/>
          <w:lang w:val="uk-UA"/>
        </w:rPr>
      </w:pPr>
    </w:p>
    <w:p w:rsidR="00A72915" w:rsidRPr="008C2B8A" w:rsidRDefault="009C0B3F">
      <w:pPr>
        <w:pStyle w:val="a3"/>
        <w:ind w:firstLine="709"/>
        <w:jc w:val="both"/>
        <w:rPr>
          <w:rFonts w:ascii="Arial" w:hAnsi="Arial"/>
          <w:b w:val="0"/>
          <w:sz w:val="24"/>
          <w:lang w:val="uk-UA"/>
        </w:rPr>
      </w:pPr>
      <w:r w:rsidRPr="008C2B8A">
        <w:rPr>
          <w:rFonts w:ascii="Arial" w:hAnsi="Arial"/>
          <w:b w:val="0"/>
          <w:sz w:val="24"/>
          <w:lang w:val="uk-UA"/>
        </w:rPr>
        <w:t>2 ЗАТВЕРДЖЕНИЙ рішенням Вченої ради ХНАДУ від 30.06.2023 року</w:t>
      </w:r>
    </w:p>
    <w:p w:rsidR="00A72915" w:rsidRPr="008C2B8A" w:rsidRDefault="00A72915">
      <w:pPr>
        <w:pStyle w:val="a3"/>
        <w:ind w:firstLine="709"/>
        <w:jc w:val="both"/>
        <w:rPr>
          <w:rFonts w:ascii="Arial" w:hAnsi="Arial"/>
          <w:b w:val="0"/>
          <w:sz w:val="24"/>
          <w:lang w:val="uk-UA"/>
        </w:rPr>
      </w:pPr>
    </w:p>
    <w:p w:rsidR="00A72915" w:rsidRPr="008C2B8A" w:rsidRDefault="009C0B3F">
      <w:pPr>
        <w:pStyle w:val="a3"/>
        <w:ind w:firstLine="709"/>
        <w:jc w:val="both"/>
        <w:rPr>
          <w:rFonts w:ascii="Arial" w:hAnsi="Arial"/>
          <w:b w:val="0"/>
          <w:sz w:val="24"/>
          <w:lang w:val="uk-UA"/>
        </w:rPr>
      </w:pPr>
      <w:r w:rsidRPr="008C2B8A">
        <w:rPr>
          <w:rFonts w:ascii="Arial" w:hAnsi="Arial"/>
          <w:b w:val="0"/>
          <w:sz w:val="24"/>
          <w:lang w:val="uk-UA"/>
        </w:rPr>
        <w:t>Введений в дію наказом по ХНАДУ від 03 липня 2023 № 91</w:t>
      </w:r>
    </w:p>
    <w:p w:rsidR="00A72915" w:rsidRPr="008C2B8A" w:rsidRDefault="00A72915">
      <w:pPr>
        <w:pStyle w:val="a3"/>
        <w:ind w:firstLine="709"/>
        <w:jc w:val="both"/>
        <w:rPr>
          <w:rFonts w:ascii="Arial" w:hAnsi="Arial"/>
          <w:b w:val="0"/>
          <w:sz w:val="24"/>
          <w:lang w:val="uk-UA"/>
        </w:rPr>
      </w:pPr>
    </w:p>
    <w:p w:rsidR="00A72915" w:rsidRPr="008C2B8A" w:rsidRDefault="009C0B3F">
      <w:pPr>
        <w:pStyle w:val="a3"/>
        <w:ind w:firstLine="709"/>
        <w:jc w:val="both"/>
        <w:rPr>
          <w:rFonts w:ascii="Arial" w:hAnsi="Arial"/>
          <w:b w:val="0"/>
          <w:sz w:val="24"/>
          <w:lang w:val="uk-UA"/>
        </w:rPr>
      </w:pPr>
      <w:r w:rsidRPr="008C2B8A">
        <w:rPr>
          <w:rFonts w:ascii="Arial" w:hAnsi="Arial"/>
          <w:b w:val="0"/>
          <w:sz w:val="24"/>
          <w:lang w:val="uk-UA"/>
        </w:rPr>
        <w:t xml:space="preserve">3 УВЕДЕНО </w:t>
      </w:r>
      <w:r w:rsidRPr="008C2B8A">
        <w:rPr>
          <w:rFonts w:ascii="Arial" w:hAnsi="Arial"/>
          <w:b w:val="0"/>
          <w:caps/>
          <w:sz w:val="24"/>
          <w:lang w:val="uk-UA"/>
        </w:rPr>
        <w:t>вперше</w:t>
      </w:r>
    </w:p>
    <w:p w:rsidR="00A72915" w:rsidRPr="008C2B8A" w:rsidRDefault="00A72915">
      <w:pPr>
        <w:pStyle w:val="a3"/>
        <w:ind w:firstLine="709"/>
        <w:jc w:val="both"/>
        <w:rPr>
          <w:rFonts w:ascii="Arial" w:hAnsi="Arial"/>
          <w:b w:val="0"/>
          <w:sz w:val="24"/>
          <w:lang w:val="uk-UA"/>
        </w:rPr>
      </w:pPr>
    </w:p>
    <w:p w:rsidR="00A72915" w:rsidRPr="008C2B8A" w:rsidRDefault="009C0B3F">
      <w:pPr>
        <w:pStyle w:val="a3"/>
        <w:ind w:firstLine="709"/>
        <w:jc w:val="both"/>
        <w:rPr>
          <w:rFonts w:ascii="Arial" w:hAnsi="Arial"/>
          <w:b w:val="0"/>
          <w:sz w:val="24"/>
          <w:lang w:val="uk-UA"/>
        </w:rPr>
      </w:pPr>
      <w:r w:rsidRPr="008C2B8A">
        <w:rPr>
          <w:rFonts w:ascii="Arial" w:hAnsi="Arial"/>
          <w:b w:val="0"/>
          <w:sz w:val="24"/>
          <w:lang w:val="uk-UA"/>
        </w:rPr>
        <w:t>4 Відповідальність за зміст, своєчасну перевірку та актуалізацію цього стандарту несе</w:t>
      </w:r>
      <w:r w:rsidRPr="008C2B8A">
        <w:rPr>
          <w:rFonts w:ascii="Arial" w:hAnsi="Arial"/>
          <w:sz w:val="24"/>
          <w:lang w:val="uk-UA"/>
        </w:rPr>
        <w:t xml:space="preserve"> </w:t>
      </w:r>
      <w:r w:rsidRPr="008C2B8A">
        <w:rPr>
          <w:rFonts w:ascii="Arial" w:hAnsi="Arial"/>
          <w:b w:val="0"/>
          <w:sz w:val="24"/>
          <w:lang w:val="uk-UA"/>
        </w:rPr>
        <w:t>відділ аспірантури і докторантури Харківського національного автомобільно-дорожнього університету.</w:t>
      </w:r>
    </w:p>
    <w:p w:rsidR="00A72915" w:rsidRPr="008C2B8A" w:rsidRDefault="00A72915">
      <w:pPr>
        <w:ind w:right="-666" w:firstLine="709"/>
        <w:rPr>
          <w:rFonts w:ascii="Arial" w:hAnsi="Arial"/>
          <w:sz w:val="24"/>
          <w:lang w:val="uk-UA"/>
        </w:rPr>
      </w:pPr>
    </w:p>
    <w:p w:rsidR="00A72915" w:rsidRPr="008C2B8A" w:rsidRDefault="009C0B3F">
      <w:pPr>
        <w:ind w:right="-2" w:firstLine="709"/>
        <w:rPr>
          <w:rFonts w:ascii="Arial" w:hAnsi="Arial"/>
          <w:sz w:val="24"/>
          <w:lang w:val="uk-UA"/>
        </w:rPr>
      </w:pPr>
      <w:r w:rsidRPr="008C2B8A">
        <w:rPr>
          <w:rFonts w:ascii="Arial" w:hAnsi="Arial"/>
          <w:sz w:val="24"/>
          <w:lang w:val="uk-UA"/>
        </w:rPr>
        <w:t>5 Періодичність перевірки – один раз на рік та в разі зміни законодавства.</w:t>
      </w:r>
    </w:p>
    <w:p w:rsidR="00A72915" w:rsidRPr="008C2B8A" w:rsidRDefault="00A72915">
      <w:pPr>
        <w:ind w:right="-666" w:firstLine="567"/>
        <w:rPr>
          <w:rFonts w:ascii="Arial" w:hAnsi="Arial"/>
          <w:sz w:val="24"/>
          <w:lang w:val="uk-UA"/>
        </w:rPr>
      </w:pPr>
    </w:p>
    <w:p w:rsidR="00A72915" w:rsidRPr="008C2B8A" w:rsidRDefault="00A72915">
      <w:pPr>
        <w:ind w:firstLine="567"/>
        <w:jc w:val="center"/>
        <w:rPr>
          <w:rFonts w:ascii="Arial" w:hAnsi="Arial"/>
          <w:sz w:val="24"/>
          <w:lang w:val="uk-UA"/>
        </w:rPr>
      </w:pPr>
    </w:p>
    <w:p w:rsidR="00A72915" w:rsidRPr="008C2B8A" w:rsidRDefault="00A72915">
      <w:pPr>
        <w:ind w:firstLine="567"/>
        <w:jc w:val="center"/>
        <w:rPr>
          <w:rFonts w:ascii="Arial" w:hAnsi="Arial"/>
          <w:sz w:val="24"/>
          <w:lang w:val="uk-UA"/>
        </w:rPr>
      </w:pPr>
    </w:p>
    <w:p w:rsidR="00A72915" w:rsidRPr="008C2B8A" w:rsidRDefault="00A72915">
      <w:pPr>
        <w:ind w:firstLine="567"/>
        <w:jc w:val="center"/>
        <w:rPr>
          <w:rFonts w:ascii="Arial" w:hAnsi="Arial"/>
          <w:sz w:val="24"/>
          <w:lang w:val="uk-UA"/>
        </w:rPr>
      </w:pPr>
    </w:p>
    <w:p w:rsidR="00A72915" w:rsidRPr="008C2B8A" w:rsidRDefault="00A72915">
      <w:pPr>
        <w:ind w:firstLine="567"/>
        <w:jc w:val="center"/>
        <w:rPr>
          <w:rFonts w:ascii="Arial" w:hAnsi="Arial"/>
          <w:sz w:val="24"/>
          <w:lang w:val="uk-UA"/>
        </w:rPr>
      </w:pPr>
    </w:p>
    <w:p w:rsidR="00A72915" w:rsidRPr="008C2B8A" w:rsidRDefault="009C0B3F">
      <w:pPr>
        <w:ind w:right="-2"/>
        <w:rPr>
          <w:rFonts w:ascii="Arial" w:hAnsi="Arial"/>
          <w:sz w:val="24"/>
          <w:lang w:val="uk-UA"/>
        </w:rPr>
      </w:pPr>
      <w:r w:rsidRPr="008C2B8A">
        <w:rPr>
          <w:rFonts w:ascii="Arial" w:hAnsi="Arial"/>
          <w:sz w:val="24"/>
          <w:lang w:val="uk-UA"/>
        </w:rPr>
        <w:t>________________________________________________________________________</w:t>
      </w:r>
    </w:p>
    <w:p w:rsidR="00A72915" w:rsidRPr="008C2B8A" w:rsidRDefault="009C0B3F">
      <w:pPr>
        <w:ind w:firstLine="720"/>
        <w:rPr>
          <w:rFonts w:ascii="Arial" w:hAnsi="Arial"/>
          <w:sz w:val="24"/>
          <w:lang w:val="uk-UA"/>
        </w:rPr>
      </w:pPr>
      <w:r w:rsidRPr="008C2B8A">
        <w:rPr>
          <w:rFonts w:ascii="Arial" w:hAnsi="Arial"/>
          <w:sz w:val="24"/>
          <w:lang w:val="uk-UA"/>
        </w:rPr>
        <w:t>© Цей стандарт закладу вищої освіти не може бути повністю або частково відтворений, тиражований і розповсюджений без дозволу адміністрації ХНАДУ</w:t>
      </w:r>
    </w:p>
    <w:p w:rsidR="00A72915" w:rsidRPr="008C2B8A" w:rsidRDefault="009C0B3F">
      <w:pPr>
        <w:pStyle w:val="13"/>
        <w:keepNext/>
        <w:keepLines/>
        <w:shd w:val="clear" w:color="auto" w:fill="auto"/>
        <w:spacing w:before="0" w:after="0" w:line="240" w:lineRule="auto"/>
        <w:rPr>
          <w:rFonts w:ascii="Arial" w:hAnsi="Arial"/>
          <w:sz w:val="24"/>
          <w:lang w:val="uk-UA"/>
        </w:rPr>
      </w:pPr>
      <w:r w:rsidRPr="008C2B8A">
        <w:rPr>
          <w:rFonts w:ascii="Arial" w:hAnsi="Arial"/>
          <w:sz w:val="24"/>
          <w:lang w:val="uk-UA"/>
        </w:rPr>
        <w:br w:type="page"/>
      </w:r>
    </w:p>
    <w:p w:rsidR="00A72915" w:rsidRPr="008C2B8A" w:rsidRDefault="009C0B3F">
      <w:pPr>
        <w:ind w:left="227" w:right="227"/>
        <w:jc w:val="center"/>
        <w:rPr>
          <w:rFonts w:ascii="Arial" w:hAnsi="Arial"/>
          <w:b/>
          <w:sz w:val="24"/>
          <w:lang w:val="uk-UA"/>
        </w:rPr>
      </w:pPr>
      <w:r w:rsidRPr="008C2B8A">
        <w:rPr>
          <w:rFonts w:ascii="Arial" w:hAnsi="Arial"/>
          <w:b/>
          <w:sz w:val="24"/>
          <w:lang w:val="uk-UA"/>
        </w:rPr>
        <w:lastRenderedPageBreak/>
        <w:t>ПОРЯДОК </w:t>
      </w:r>
      <w:r w:rsidRPr="008C2B8A">
        <w:rPr>
          <w:rFonts w:ascii="Arial" w:hAnsi="Arial"/>
          <w:b/>
          <w:sz w:val="24"/>
          <w:lang w:val="uk-UA"/>
        </w:rPr>
        <w:br/>
        <w:t>ПІДГОТОВКИ ЗДОБУВАЧІВ ВИЩОЇ ОСВІТИ СТУПЕНЯ ДОКТОРА ФІЛОСОФІЇ ТА НАУКОВОГО СТУПЕНЯ ДОКТОРА НАУК У ХАРКІВСЬКОМУ НАЦІОНАЛЬНОМУ АВТОМОБІЛЬНО-ДОРОЖНЬОМУ УНІВЕРСИТЕТІ</w:t>
      </w:r>
    </w:p>
    <w:p w:rsidR="00A72915" w:rsidRPr="008C2B8A" w:rsidRDefault="009C0B3F">
      <w:pPr>
        <w:ind w:left="-12" w:right="227"/>
        <w:jc w:val="center"/>
        <w:rPr>
          <w:rFonts w:ascii="Arial" w:hAnsi="Arial"/>
          <w:sz w:val="24"/>
          <w:lang w:val="uk-UA"/>
        </w:rPr>
      </w:pPr>
      <w:r w:rsidRPr="008C2B8A">
        <w:rPr>
          <w:rFonts w:ascii="Arial" w:hAnsi="Arial"/>
          <w:sz w:val="24"/>
          <w:lang w:val="uk-UA"/>
        </w:rPr>
        <w:t>_______________________________________________________________________</w:t>
      </w:r>
    </w:p>
    <w:p w:rsidR="00A72915" w:rsidRPr="008C2B8A" w:rsidRDefault="009C0B3F">
      <w:pPr>
        <w:ind w:firstLine="567"/>
        <w:jc w:val="right"/>
        <w:rPr>
          <w:rFonts w:ascii="Arial" w:hAnsi="Arial"/>
          <w:sz w:val="24"/>
          <w:lang w:val="uk-UA"/>
        </w:rPr>
      </w:pPr>
      <w:r w:rsidRPr="008C2B8A">
        <w:rPr>
          <w:rFonts w:ascii="Arial" w:hAnsi="Arial"/>
          <w:sz w:val="24"/>
          <w:lang w:val="uk-UA"/>
        </w:rPr>
        <w:t xml:space="preserve">Чинний від </w:t>
      </w:r>
      <w:r w:rsidRPr="008C2B8A">
        <w:rPr>
          <w:rFonts w:ascii="Arial" w:hAnsi="Arial"/>
          <w:sz w:val="24"/>
          <w:u w:val="single"/>
          <w:shd w:val="clear" w:color="auto" w:fill="FFFFFF"/>
          <w:lang w:val="uk-UA"/>
        </w:rPr>
        <w:t>2023.07.01</w:t>
      </w:r>
    </w:p>
    <w:p w:rsidR="00A72915" w:rsidRPr="008C2B8A" w:rsidRDefault="00A72915">
      <w:pPr>
        <w:jc w:val="center"/>
        <w:rPr>
          <w:rFonts w:ascii="Arial" w:hAnsi="Arial"/>
          <w:b/>
          <w:sz w:val="24"/>
          <w:lang w:val="uk-UA"/>
        </w:rPr>
      </w:pPr>
    </w:p>
    <w:p w:rsidR="00A72915" w:rsidRPr="008C2B8A" w:rsidRDefault="00A72915">
      <w:pPr>
        <w:jc w:val="center"/>
        <w:rPr>
          <w:rFonts w:ascii="Arial" w:hAnsi="Arial"/>
          <w:b/>
          <w:sz w:val="24"/>
          <w:lang w:val="uk-UA"/>
        </w:rPr>
      </w:pPr>
    </w:p>
    <w:p w:rsidR="00A72915" w:rsidRPr="008C2B8A" w:rsidRDefault="009C0B3F">
      <w:pPr>
        <w:pStyle w:val="23"/>
        <w:keepNext/>
        <w:keepLines/>
        <w:shd w:val="clear" w:color="auto" w:fill="auto"/>
        <w:spacing w:after="0" w:line="240" w:lineRule="auto"/>
        <w:ind w:firstLine="709"/>
        <w:rPr>
          <w:rFonts w:ascii="Arial" w:hAnsi="Arial"/>
          <w:sz w:val="24"/>
          <w:lang w:val="uk-UA"/>
        </w:rPr>
      </w:pPr>
      <w:bookmarkStart w:id="0" w:name="bookmark1"/>
      <w:r w:rsidRPr="008C2B8A">
        <w:rPr>
          <w:rFonts w:ascii="Arial" w:hAnsi="Arial"/>
          <w:sz w:val="24"/>
          <w:lang w:val="uk-UA"/>
        </w:rPr>
        <w:t xml:space="preserve">1 </w:t>
      </w:r>
      <w:bookmarkEnd w:id="0"/>
      <w:r w:rsidRPr="008C2B8A">
        <w:rPr>
          <w:rFonts w:ascii="Arial" w:hAnsi="Arial"/>
          <w:sz w:val="24"/>
          <w:lang w:val="uk-UA"/>
        </w:rPr>
        <w:t>СФЕРА ЗАСТОСУВАННЯ</w:t>
      </w:r>
    </w:p>
    <w:p w:rsidR="00A72915" w:rsidRPr="008C2B8A" w:rsidRDefault="009C0B3F">
      <w:pPr>
        <w:shd w:val="clear" w:color="auto" w:fill="FFFFFF"/>
        <w:tabs>
          <w:tab w:val="left" w:pos="9632"/>
        </w:tabs>
        <w:spacing w:before="120"/>
        <w:ind w:right="-5" w:firstLine="708"/>
        <w:jc w:val="both"/>
        <w:rPr>
          <w:rFonts w:ascii="Arial" w:hAnsi="Arial"/>
          <w:sz w:val="24"/>
          <w:lang w:val="uk-UA"/>
        </w:rPr>
      </w:pPr>
      <w:r w:rsidRPr="008C2B8A">
        <w:rPr>
          <w:rFonts w:ascii="Arial" w:hAnsi="Arial"/>
          <w:sz w:val="24"/>
          <w:lang w:val="uk-UA"/>
        </w:rPr>
        <w:t>1.1 Цей Стандарт визначає механізм підготовки здобувачів вищої освіти ступеня доктора філософії та здобувачів наукового ступеня доктора наук (далі - здобувачі) в Харківському національному автомобільно-дорожньому університеті (далі - Університет).</w:t>
      </w:r>
    </w:p>
    <w:p w:rsidR="00A72915" w:rsidRPr="008C2B8A" w:rsidRDefault="009C0B3F">
      <w:pPr>
        <w:pStyle w:val="4"/>
        <w:shd w:val="clear" w:color="auto" w:fill="auto"/>
        <w:spacing w:before="0" w:line="240" w:lineRule="auto"/>
        <w:ind w:firstLine="709"/>
        <w:jc w:val="both"/>
        <w:rPr>
          <w:rFonts w:ascii="Arial" w:hAnsi="Arial"/>
          <w:b w:val="0"/>
          <w:sz w:val="24"/>
          <w:lang w:val="uk-UA"/>
        </w:rPr>
      </w:pPr>
      <w:r w:rsidRPr="008C2B8A">
        <w:rPr>
          <w:rFonts w:ascii="Arial" w:hAnsi="Arial"/>
          <w:b w:val="0"/>
          <w:sz w:val="24"/>
          <w:lang w:val="uk-UA"/>
        </w:rPr>
        <w:t>1.2 Вимоги цього Стандарту поширюються на здобувачів, які вступають, навчаються та захищаються в аспірантурі і докторантурі Університету.</w:t>
      </w:r>
    </w:p>
    <w:p w:rsidR="00A72915" w:rsidRPr="008C2B8A" w:rsidRDefault="00A72915">
      <w:pPr>
        <w:pStyle w:val="4"/>
        <w:shd w:val="clear" w:color="auto" w:fill="auto"/>
        <w:spacing w:before="0" w:line="240" w:lineRule="auto"/>
        <w:ind w:firstLine="709"/>
        <w:jc w:val="both"/>
        <w:rPr>
          <w:rFonts w:ascii="Arial" w:hAnsi="Arial"/>
          <w:b w:val="0"/>
          <w:sz w:val="24"/>
          <w:lang w:val="uk-UA"/>
        </w:rPr>
      </w:pPr>
    </w:p>
    <w:p w:rsidR="00A72915" w:rsidRPr="008C2B8A" w:rsidRDefault="009C0B3F">
      <w:pPr>
        <w:pStyle w:val="25"/>
        <w:spacing w:before="0" w:line="240" w:lineRule="auto"/>
        <w:ind w:firstLine="709"/>
        <w:jc w:val="both"/>
        <w:rPr>
          <w:rFonts w:ascii="Arial" w:hAnsi="Arial"/>
          <w:b/>
          <w:sz w:val="24"/>
          <w:lang w:val="uk-UA"/>
        </w:rPr>
      </w:pPr>
      <w:r w:rsidRPr="008C2B8A">
        <w:rPr>
          <w:rFonts w:ascii="Arial" w:hAnsi="Arial"/>
          <w:b/>
          <w:sz w:val="24"/>
          <w:lang w:val="uk-UA"/>
        </w:rPr>
        <w:t xml:space="preserve">2 НОРМАТИВНІ ПОСИЛАННЯ </w:t>
      </w:r>
    </w:p>
    <w:p w:rsidR="00A72915" w:rsidRPr="008C2B8A" w:rsidRDefault="009C0B3F">
      <w:pPr>
        <w:pStyle w:val="25"/>
        <w:spacing w:before="120" w:line="240" w:lineRule="auto"/>
        <w:ind w:firstLine="708"/>
        <w:jc w:val="both"/>
        <w:rPr>
          <w:rFonts w:ascii="Arial" w:hAnsi="Arial"/>
          <w:sz w:val="24"/>
          <w:lang w:val="uk-UA"/>
        </w:rPr>
      </w:pPr>
      <w:r w:rsidRPr="008C2B8A">
        <w:rPr>
          <w:rFonts w:ascii="Arial" w:hAnsi="Arial"/>
          <w:sz w:val="24"/>
          <w:lang w:val="uk-UA"/>
        </w:rPr>
        <w:t xml:space="preserve">У цьому стандарті є посилання на такі нормативні документи: </w:t>
      </w:r>
    </w:p>
    <w:p w:rsidR="00A72915" w:rsidRPr="008C2B8A" w:rsidRDefault="009C0B3F">
      <w:pPr>
        <w:pStyle w:val="25"/>
        <w:spacing w:before="0" w:line="240" w:lineRule="auto"/>
        <w:ind w:firstLine="709"/>
        <w:jc w:val="both"/>
        <w:rPr>
          <w:rFonts w:ascii="Arial" w:hAnsi="Arial"/>
          <w:sz w:val="24"/>
          <w:lang w:val="uk-UA"/>
        </w:rPr>
      </w:pPr>
      <w:r w:rsidRPr="008C2B8A">
        <w:rPr>
          <w:rFonts w:ascii="Arial" w:hAnsi="Arial"/>
          <w:sz w:val="24"/>
          <w:lang w:val="uk-UA"/>
        </w:rPr>
        <w:t xml:space="preserve">Закон України «Про освіту»; </w:t>
      </w:r>
    </w:p>
    <w:p w:rsidR="00A72915" w:rsidRPr="008C2B8A" w:rsidRDefault="009C0B3F">
      <w:pPr>
        <w:pStyle w:val="25"/>
        <w:spacing w:before="0" w:line="240" w:lineRule="auto"/>
        <w:ind w:firstLine="709"/>
        <w:jc w:val="both"/>
        <w:rPr>
          <w:rFonts w:ascii="Arial" w:hAnsi="Arial"/>
          <w:sz w:val="24"/>
          <w:lang w:val="uk-UA"/>
        </w:rPr>
      </w:pPr>
      <w:r w:rsidRPr="008C2B8A">
        <w:rPr>
          <w:rFonts w:ascii="Arial" w:hAnsi="Arial"/>
          <w:sz w:val="24"/>
          <w:lang w:val="uk-UA"/>
        </w:rPr>
        <w:t>Закон України «Про вищу освіту»;</w:t>
      </w:r>
    </w:p>
    <w:p w:rsidR="00A72915" w:rsidRPr="008C2B8A" w:rsidRDefault="009C0B3F">
      <w:pPr>
        <w:shd w:val="clear" w:color="auto" w:fill="FFFFFF"/>
        <w:tabs>
          <w:tab w:val="left" w:pos="9632"/>
        </w:tabs>
        <w:ind w:right="-7" w:firstLine="708"/>
        <w:rPr>
          <w:rFonts w:ascii="Arial" w:hAnsi="Arial"/>
          <w:sz w:val="24"/>
          <w:lang w:val="uk-UA"/>
        </w:rPr>
      </w:pPr>
      <w:r w:rsidRPr="008C2B8A">
        <w:rPr>
          <w:rFonts w:ascii="Arial" w:hAnsi="Arial"/>
          <w:sz w:val="24"/>
          <w:lang w:val="uk-UA"/>
        </w:rPr>
        <w:t>Закон України «</w:t>
      </w:r>
      <w:hyperlink r:id="rId7" w:tgtFrame="_blank" w:history="1">
        <w:r w:rsidRPr="008C2B8A">
          <w:rPr>
            <w:rFonts w:ascii="Arial" w:hAnsi="Arial"/>
            <w:sz w:val="24"/>
            <w:lang w:val="uk-UA"/>
          </w:rPr>
          <w:t>Про наукову і науково-технічну діяльність</w:t>
        </w:r>
      </w:hyperlink>
      <w:r w:rsidRPr="008C2B8A">
        <w:rPr>
          <w:rFonts w:ascii="Arial" w:hAnsi="Arial"/>
          <w:sz w:val="24"/>
          <w:lang w:val="uk-UA"/>
        </w:rPr>
        <w:t>»;</w:t>
      </w:r>
    </w:p>
    <w:p w:rsidR="00A72915" w:rsidRPr="008C2B8A" w:rsidRDefault="009C0B3F">
      <w:pPr>
        <w:shd w:val="clear" w:color="auto" w:fill="FFFFFF"/>
        <w:tabs>
          <w:tab w:val="left" w:pos="9632"/>
        </w:tabs>
        <w:ind w:right="-7" w:firstLine="708"/>
        <w:rPr>
          <w:rFonts w:ascii="Arial" w:hAnsi="Arial"/>
          <w:sz w:val="24"/>
          <w:lang w:val="uk-UA"/>
        </w:rPr>
      </w:pPr>
      <w:r w:rsidRPr="008C2B8A">
        <w:rPr>
          <w:rFonts w:ascii="Arial" w:hAnsi="Arial"/>
          <w:sz w:val="24"/>
          <w:lang w:val="uk-UA"/>
        </w:rPr>
        <w:t>Постанова Кабінету Міністрів України від 23 березня 2016 р. </w:t>
      </w:r>
      <w:hyperlink r:id="rId8" w:tgtFrame="_blank" w:history="1">
        <w:r w:rsidRPr="008C2B8A">
          <w:rPr>
            <w:rFonts w:ascii="Arial" w:hAnsi="Arial"/>
            <w:sz w:val="24"/>
            <w:lang w:val="uk-UA"/>
          </w:rPr>
          <w:t>№ 261</w:t>
        </w:r>
      </w:hyperlink>
      <w:r w:rsidRPr="008C2B8A">
        <w:rPr>
          <w:rFonts w:ascii="Arial" w:hAnsi="Arial"/>
          <w:sz w:val="24"/>
          <w:lang w:val="uk-UA"/>
        </w:rPr>
        <w:t> “Про затвердження Порядку підготовки здобувачів вищої освіти ступеня доктора філософії та доктора наук у закладах вищої освіти (наукових установах)”;</w:t>
      </w:r>
    </w:p>
    <w:p w:rsidR="00A72915" w:rsidRPr="008C2B8A" w:rsidRDefault="009C0B3F">
      <w:pPr>
        <w:shd w:val="clear" w:color="auto" w:fill="FFFFFF"/>
        <w:ind w:right="-7" w:firstLine="709"/>
        <w:jc w:val="both"/>
        <w:rPr>
          <w:rFonts w:ascii="Arial" w:hAnsi="Arial"/>
          <w:sz w:val="24"/>
          <w:lang w:val="uk-UA"/>
        </w:rPr>
      </w:pPr>
      <w:r w:rsidRPr="008C2B8A">
        <w:rPr>
          <w:rFonts w:ascii="Arial" w:hAnsi="Arial"/>
          <w:sz w:val="24"/>
          <w:lang w:val="uk-UA"/>
        </w:rPr>
        <w:t>Постанова Кабінету Міністрів України від 19 серпня 2020 р. № 735 «</w:t>
      </w:r>
      <w:r w:rsidRPr="008C2B8A">
        <w:rPr>
          <w:rFonts w:ascii="Arial" w:hAnsi="Arial"/>
          <w:color w:val="333333"/>
          <w:sz w:val="24"/>
          <w:lang w:val="uk-UA"/>
        </w:rPr>
        <w:t xml:space="preserve">Про </w:t>
      </w:r>
      <w:r w:rsidR="008C2B8A" w:rsidRPr="008C2B8A">
        <w:rPr>
          <w:rFonts w:ascii="Arial" w:hAnsi="Arial"/>
          <w:color w:val="333333"/>
          <w:sz w:val="24"/>
          <w:lang w:val="uk-UA"/>
        </w:rPr>
        <w:t>затвердження</w:t>
      </w:r>
      <w:r w:rsidRPr="008C2B8A">
        <w:rPr>
          <w:rFonts w:ascii="Arial" w:hAnsi="Arial"/>
          <w:color w:val="333333"/>
          <w:sz w:val="24"/>
          <w:lang w:val="uk-UA"/>
        </w:rPr>
        <w:t xml:space="preserve"> </w:t>
      </w:r>
      <w:r w:rsidRPr="008C2B8A">
        <w:rPr>
          <w:rFonts w:ascii="Arial" w:hAnsi="Arial"/>
          <w:sz w:val="24"/>
          <w:lang w:val="uk-UA"/>
        </w:rPr>
        <w:t>Типової форми договору про навчання у закладі вищої освіти»</w:t>
      </w:r>
    </w:p>
    <w:p w:rsidR="00A72915" w:rsidRPr="008C2B8A" w:rsidRDefault="009C0B3F">
      <w:pPr>
        <w:shd w:val="clear" w:color="auto" w:fill="FFFFFF"/>
        <w:tabs>
          <w:tab w:val="left" w:pos="9632"/>
        </w:tabs>
        <w:ind w:right="-7" w:firstLine="708"/>
        <w:jc w:val="both"/>
        <w:rPr>
          <w:rFonts w:ascii="Arial" w:hAnsi="Arial"/>
          <w:sz w:val="24"/>
          <w:lang w:val="uk-UA"/>
        </w:rPr>
      </w:pPr>
      <w:r w:rsidRPr="008C2B8A">
        <w:rPr>
          <w:rFonts w:ascii="Arial" w:hAnsi="Arial"/>
          <w:sz w:val="24"/>
          <w:lang w:val="uk-UA"/>
        </w:rPr>
        <w:t>Постанова Кабінету Міністрів України від 12 січня 2022 р. № 44 «</w:t>
      </w:r>
      <w:r w:rsidRPr="008C2B8A">
        <w:rPr>
          <w:rFonts w:ascii="Arial" w:hAnsi="Arial"/>
          <w:color w:val="333333"/>
          <w:sz w:val="24"/>
          <w:lang w:val="uk-UA"/>
        </w:rPr>
        <w:t xml:space="preserve">Про затвердження </w:t>
      </w:r>
      <w:r w:rsidRPr="008C2B8A">
        <w:rPr>
          <w:rFonts w:ascii="Arial" w:hAnsi="Arial"/>
          <w:sz w:val="24"/>
          <w:lang w:val="uk-UA"/>
        </w:rPr>
        <w:t>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w:t>
      </w:r>
    </w:p>
    <w:p w:rsidR="00A72915" w:rsidRPr="008C2B8A" w:rsidRDefault="009C0B3F">
      <w:pPr>
        <w:shd w:val="clear" w:color="auto" w:fill="FFFFFF"/>
        <w:tabs>
          <w:tab w:val="left" w:pos="9632"/>
        </w:tabs>
        <w:ind w:right="-7" w:firstLine="708"/>
        <w:jc w:val="both"/>
        <w:rPr>
          <w:rFonts w:ascii="Arial" w:hAnsi="Arial"/>
          <w:sz w:val="24"/>
          <w:lang w:val="uk-UA"/>
        </w:rPr>
      </w:pPr>
      <w:r w:rsidRPr="008C2B8A">
        <w:rPr>
          <w:rFonts w:ascii="Arial" w:hAnsi="Arial"/>
          <w:sz w:val="24"/>
          <w:lang w:val="uk-UA"/>
        </w:rPr>
        <w:t>Постанова Кабінету міністрів україни від 19 травня 2023 р. № 502 «Про внесення змін до деяких постанов Кабінету Міністрів України з питань підготовки та атестації здобувачів наукових ступенів»;</w:t>
      </w:r>
    </w:p>
    <w:p w:rsidR="00A72915" w:rsidRPr="008C2B8A" w:rsidRDefault="009C0B3F">
      <w:pPr>
        <w:shd w:val="clear" w:color="auto" w:fill="FFFFFF"/>
        <w:tabs>
          <w:tab w:val="left" w:pos="9632"/>
        </w:tabs>
        <w:ind w:right="-7" w:firstLine="709"/>
        <w:jc w:val="both"/>
        <w:rPr>
          <w:rFonts w:ascii="Arial" w:hAnsi="Arial"/>
          <w:sz w:val="24"/>
          <w:lang w:val="uk-UA"/>
        </w:rPr>
      </w:pPr>
      <w:r w:rsidRPr="008C2B8A">
        <w:rPr>
          <w:rFonts w:ascii="Arial" w:hAnsi="Arial"/>
          <w:sz w:val="24"/>
          <w:lang w:val="uk-UA"/>
        </w:rPr>
        <w:t>Наказ МОН України від 07.09.2020  № 1113 «Про затвердження Типового договору про надання платної освітньої послуги для підготовки фахівців», зареєстрованого в Міністерстві юстиції України 19 жовтня 2020 р. за № 1021/35304;</w:t>
      </w:r>
    </w:p>
    <w:p w:rsidR="00A72915" w:rsidRPr="008C2B8A" w:rsidRDefault="009C0B3F">
      <w:pPr>
        <w:pStyle w:val="13"/>
        <w:keepNext/>
        <w:keepLines/>
        <w:shd w:val="clear" w:color="auto" w:fill="auto"/>
        <w:spacing w:before="0" w:after="0" w:line="240" w:lineRule="auto"/>
        <w:ind w:firstLine="709"/>
        <w:jc w:val="both"/>
        <w:rPr>
          <w:rFonts w:ascii="Arial" w:hAnsi="Arial"/>
          <w:b w:val="0"/>
          <w:sz w:val="24"/>
          <w:lang w:val="uk-UA"/>
        </w:rPr>
      </w:pPr>
      <w:r w:rsidRPr="008C2B8A">
        <w:rPr>
          <w:rFonts w:ascii="Arial" w:hAnsi="Arial"/>
          <w:b w:val="0"/>
          <w:sz w:val="24"/>
          <w:lang w:val="uk-UA"/>
        </w:rPr>
        <w:t>СТВНЗ 100-01:2023 «Відрахування, переривання навчання, переведення, поновлення здобувачів вищої освіти ХНАДУ»;</w:t>
      </w:r>
    </w:p>
    <w:p w:rsidR="00A72915" w:rsidRPr="008C2B8A" w:rsidRDefault="009C0B3F">
      <w:pPr>
        <w:ind w:firstLine="709"/>
        <w:rPr>
          <w:rFonts w:ascii="Arial" w:hAnsi="Arial"/>
          <w:sz w:val="24"/>
          <w:lang w:val="uk-UA"/>
        </w:rPr>
      </w:pPr>
      <w:r w:rsidRPr="008C2B8A">
        <w:rPr>
          <w:rFonts w:ascii="Arial" w:hAnsi="Arial"/>
          <w:sz w:val="24"/>
          <w:lang w:val="uk-UA"/>
        </w:rPr>
        <w:t>СТВНЗ 65.1-01:2019 «П</w:t>
      </w:r>
      <w:r w:rsidRPr="008C2B8A">
        <w:rPr>
          <w:rStyle w:val="2Exact"/>
          <w:rFonts w:ascii="Arial" w:hAnsi="Arial"/>
          <w:i w:val="0"/>
          <w:sz w:val="24"/>
          <w:lang w:val="uk-UA"/>
        </w:rPr>
        <w:t xml:space="preserve">орядок визначення академічної різниці для здобувачів вищої освіти </w:t>
      </w:r>
      <w:r w:rsidRPr="008C2B8A">
        <w:rPr>
          <w:rStyle w:val="14"/>
          <w:rFonts w:ascii="Arial" w:hAnsi="Arial"/>
          <w:b w:val="0"/>
          <w:sz w:val="24"/>
          <w:lang w:val="uk-UA"/>
        </w:rPr>
        <w:t>у</w:t>
      </w:r>
      <w:r w:rsidRPr="008C2B8A">
        <w:rPr>
          <w:rFonts w:ascii="Arial" w:hAnsi="Arial"/>
          <w:sz w:val="24"/>
          <w:lang w:val="uk-UA"/>
        </w:rPr>
        <w:t xml:space="preserve"> ХНАДУ»;</w:t>
      </w:r>
    </w:p>
    <w:p w:rsidR="00A72915" w:rsidRPr="008C2B8A" w:rsidRDefault="009C0B3F">
      <w:pPr>
        <w:pStyle w:val="25"/>
        <w:spacing w:before="0" w:line="240" w:lineRule="auto"/>
        <w:ind w:firstLine="709"/>
        <w:jc w:val="both"/>
        <w:rPr>
          <w:rFonts w:ascii="Arial" w:hAnsi="Arial"/>
          <w:sz w:val="24"/>
          <w:lang w:val="uk-UA"/>
        </w:rPr>
      </w:pPr>
      <w:r w:rsidRPr="008C2B8A">
        <w:rPr>
          <w:rFonts w:ascii="Arial" w:hAnsi="Arial"/>
          <w:sz w:val="24"/>
          <w:lang w:val="uk-UA"/>
        </w:rPr>
        <w:t>СТВНЗ 70.0-01:2019 «Порядок реалізації права на академічну мобільність учасників освітнього процесу Харківського національного автомобільно-дорожнього університету»;</w:t>
      </w:r>
    </w:p>
    <w:p w:rsidR="00A72915" w:rsidRPr="008C2B8A" w:rsidRDefault="009C0B3F">
      <w:pPr>
        <w:pStyle w:val="25"/>
        <w:tabs>
          <w:tab w:val="left" w:pos="9632"/>
        </w:tabs>
        <w:ind w:right="-7" w:firstLine="709"/>
        <w:jc w:val="both"/>
        <w:rPr>
          <w:rFonts w:ascii="Arial" w:hAnsi="Arial"/>
          <w:sz w:val="24"/>
          <w:lang w:val="uk-UA"/>
        </w:rPr>
      </w:pPr>
      <w:r w:rsidRPr="008C2B8A">
        <w:rPr>
          <w:rFonts w:ascii="Arial" w:hAnsi="Arial"/>
          <w:sz w:val="24"/>
          <w:lang w:val="uk-UA"/>
        </w:rPr>
        <w:lastRenderedPageBreak/>
        <w:t>СТВНЗ 67.0-01:2019 «Правила академічної доброчесності учасників освітнього процесу Харківського національного автомобільно-дорожнього університету».</w:t>
      </w:r>
    </w:p>
    <w:p w:rsidR="00A72915" w:rsidRPr="008C2B8A" w:rsidRDefault="00A72915">
      <w:pPr>
        <w:pStyle w:val="13"/>
        <w:keepNext/>
        <w:keepLines/>
        <w:shd w:val="clear" w:color="auto" w:fill="auto"/>
        <w:spacing w:before="0" w:after="0" w:line="240" w:lineRule="auto"/>
        <w:ind w:firstLine="709"/>
        <w:jc w:val="both"/>
        <w:rPr>
          <w:rFonts w:ascii="Arial" w:hAnsi="Arial"/>
          <w:b w:val="0"/>
          <w:sz w:val="24"/>
          <w:lang w:val="uk-UA"/>
        </w:rPr>
      </w:pPr>
    </w:p>
    <w:p w:rsidR="00A72915" w:rsidRPr="008C2B8A" w:rsidRDefault="009C0B3F">
      <w:pPr>
        <w:pStyle w:val="25"/>
        <w:spacing w:before="0" w:line="240" w:lineRule="auto"/>
        <w:ind w:firstLine="709"/>
        <w:jc w:val="both"/>
        <w:rPr>
          <w:rFonts w:ascii="Arial" w:hAnsi="Arial"/>
          <w:b/>
          <w:sz w:val="24"/>
          <w:lang w:val="uk-UA"/>
        </w:rPr>
      </w:pPr>
      <w:r w:rsidRPr="008C2B8A">
        <w:rPr>
          <w:rFonts w:ascii="Arial" w:hAnsi="Arial"/>
          <w:b/>
          <w:sz w:val="24"/>
          <w:lang w:val="uk-UA"/>
        </w:rPr>
        <w:t xml:space="preserve">3 ТЕРМІНИ, ВИЗНАЧЕННЯ ПОНЯТЬ ТА СКОРОЧЕННЯ </w:t>
      </w:r>
    </w:p>
    <w:p w:rsidR="00A72915" w:rsidRPr="008C2B8A" w:rsidRDefault="009C0B3F">
      <w:pPr>
        <w:pStyle w:val="25"/>
        <w:spacing w:before="120" w:line="240" w:lineRule="auto"/>
        <w:ind w:firstLine="708"/>
        <w:jc w:val="both"/>
        <w:rPr>
          <w:rFonts w:ascii="Arial" w:hAnsi="Arial"/>
          <w:sz w:val="24"/>
          <w:lang w:val="uk-UA"/>
        </w:rPr>
      </w:pPr>
      <w:r w:rsidRPr="008C2B8A">
        <w:rPr>
          <w:rFonts w:ascii="Arial" w:hAnsi="Arial"/>
          <w:sz w:val="24"/>
          <w:lang w:val="uk-UA"/>
        </w:rPr>
        <w:t xml:space="preserve">3.1 У цьому </w:t>
      </w:r>
      <w:r w:rsidRPr="008C2B8A">
        <w:rPr>
          <w:rFonts w:ascii="Arial" w:hAnsi="Arial"/>
          <w:sz w:val="24"/>
          <w:shd w:val="clear" w:color="auto" w:fill="FFFFFF"/>
          <w:lang w:val="uk-UA"/>
        </w:rPr>
        <w:t>С</w:t>
      </w:r>
      <w:r w:rsidRPr="008C2B8A">
        <w:rPr>
          <w:rFonts w:ascii="Arial" w:hAnsi="Arial"/>
          <w:sz w:val="24"/>
          <w:lang w:val="uk-UA"/>
        </w:rPr>
        <w:t>тандарті використовуються наступні терміни і визначення:</w:t>
      </w:r>
    </w:p>
    <w:p w:rsidR="00A72915" w:rsidRPr="008C2B8A" w:rsidRDefault="009C0B3F">
      <w:pPr>
        <w:ind w:firstLine="708"/>
        <w:jc w:val="both"/>
        <w:rPr>
          <w:rFonts w:ascii="Arial" w:hAnsi="Arial"/>
          <w:sz w:val="24"/>
          <w:lang w:val="uk-UA"/>
        </w:rPr>
      </w:pPr>
      <w:r w:rsidRPr="008C2B8A">
        <w:rPr>
          <w:rFonts w:ascii="Arial" w:hAnsi="Arial"/>
          <w:i/>
          <w:sz w:val="24"/>
          <w:lang w:val="uk-UA"/>
        </w:rPr>
        <w:t xml:space="preserve">аспірантура </w:t>
      </w:r>
      <w:r w:rsidRPr="008C2B8A">
        <w:rPr>
          <w:rFonts w:ascii="Arial" w:hAnsi="Arial"/>
          <w:sz w:val="24"/>
          <w:lang w:val="uk-UA"/>
        </w:rPr>
        <w:t>- система організаційно-освітньо-наукового забезпечення підготовки здобувачів ступеня доктора філософії на третьому (освітньо-науковому) рівні вищої освіти у ХНАДУ з метою оволодіння ними освітньо-науковою програмою;</w:t>
      </w:r>
    </w:p>
    <w:p w:rsidR="00A72915" w:rsidRPr="008C2B8A" w:rsidRDefault="009C0B3F">
      <w:pPr>
        <w:ind w:firstLine="708"/>
        <w:jc w:val="both"/>
        <w:rPr>
          <w:rFonts w:ascii="Arial" w:hAnsi="Arial"/>
          <w:sz w:val="24"/>
          <w:lang w:val="uk-UA"/>
        </w:rPr>
      </w:pPr>
      <w:bookmarkStart w:id="1" w:name="n21"/>
      <w:bookmarkEnd w:id="1"/>
      <w:r w:rsidRPr="008C2B8A">
        <w:rPr>
          <w:rFonts w:ascii="Arial" w:hAnsi="Arial"/>
          <w:i/>
          <w:sz w:val="24"/>
          <w:lang w:val="uk-UA"/>
        </w:rPr>
        <w:t>довідка про виконання освітньо-наукової програми</w:t>
      </w:r>
      <w:r w:rsidRPr="008C2B8A">
        <w:rPr>
          <w:rFonts w:ascii="Arial" w:hAnsi="Arial"/>
          <w:sz w:val="24"/>
          <w:lang w:val="uk-UA"/>
        </w:rPr>
        <w:t xml:space="preserve"> - документ, який містить інформацію про результати навчання здобувача, назви дисциплін, отримані ним оцінки і здобуту ним кількість кредитів Європейської кредитної трансферно-накопичувальної системи (далі - ЄКТС);</w:t>
      </w:r>
    </w:p>
    <w:p w:rsidR="00A72915" w:rsidRPr="008C2B8A" w:rsidRDefault="009C0B3F">
      <w:pPr>
        <w:ind w:firstLine="708"/>
        <w:jc w:val="both"/>
        <w:rPr>
          <w:rFonts w:ascii="Arial" w:hAnsi="Arial"/>
          <w:sz w:val="24"/>
          <w:lang w:val="uk-UA"/>
        </w:rPr>
      </w:pPr>
      <w:r w:rsidRPr="008C2B8A">
        <w:rPr>
          <w:rFonts w:ascii="Arial" w:hAnsi="Arial"/>
          <w:i/>
          <w:sz w:val="24"/>
          <w:lang w:val="uk-UA"/>
        </w:rPr>
        <w:t>докторантура</w:t>
      </w:r>
      <w:r w:rsidRPr="008C2B8A">
        <w:rPr>
          <w:rFonts w:ascii="Arial" w:hAnsi="Arial"/>
          <w:sz w:val="24"/>
          <w:lang w:val="uk-UA"/>
        </w:rPr>
        <w:t xml:space="preserve"> - система організаційно-наукового забезпечення підготовки здобувачів наукового ступеня доктора наук з метою завершення докторських дисертацій;</w:t>
      </w:r>
    </w:p>
    <w:p w:rsidR="00A72915" w:rsidRPr="008C2B8A" w:rsidRDefault="009C0B3F">
      <w:pPr>
        <w:ind w:firstLine="708"/>
        <w:jc w:val="both"/>
        <w:rPr>
          <w:rFonts w:ascii="Arial" w:hAnsi="Arial"/>
          <w:sz w:val="24"/>
          <w:lang w:val="uk-UA"/>
        </w:rPr>
      </w:pPr>
      <w:bookmarkStart w:id="2" w:name="n23"/>
      <w:bookmarkEnd w:id="2"/>
      <w:r w:rsidRPr="008C2B8A">
        <w:rPr>
          <w:rFonts w:ascii="Arial" w:hAnsi="Arial"/>
          <w:i/>
          <w:sz w:val="24"/>
          <w:lang w:val="uk-UA"/>
        </w:rPr>
        <w:t>здобувач ступеня вищої освіти доктора філософії поза аспірантурою</w:t>
      </w:r>
      <w:r w:rsidRPr="008C2B8A">
        <w:rPr>
          <w:rFonts w:ascii="Arial" w:hAnsi="Arial"/>
          <w:sz w:val="24"/>
          <w:lang w:val="uk-UA"/>
        </w:rPr>
        <w:t xml:space="preserve"> - особа, яка професійно провадить наукову, науково-технічну або науково-педагогічну діяльність за основним місцем роботи і здобуває вищу освіту ступеня доктора філософії у ХНАДУ поза аспірантурою шляхом виконання відповідної освітньо-наукової програми та публічного захисту дисертації у разовій спеціалізованій Вченій раді;</w:t>
      </w:r>
    </w:p>
    <w:p w:rsidR="00A72915" w:rsidRPr="008C2B8A" w:rsidRDefault="009C0B3F">
      <w:pPr>
        <w:ind w:firstLine="708"/>
        <w:jc w:val="both"/>
        <w:rPr>
          <w:rFonts w:ascii="Arial" w:hAnsi="Arial"/>
          <w:sz w:val="24"/>
          <w:lang w:val="uk-UA"/>
        </w:rPr>
      </w:pPr>
      <w:bookmarkStart w:id="3" w:name="n24"/>
      <w:bookmarkEnd w:id="3"/>
      <w:r w:rsidRPr="008C2B8A">
        <w:rPr>
          <w:rFonts w:ascii="Arial" w:hAnsi="Arial"/>
          <w:i/>
          <w:sz w:val="24"/>
          <w:lang w:val="uk-UA"/>
        </w:rPr>
        <w:t>індивідуальний навчальний план аспіранта, здобувача ступеня доктора філософії поза аспірантурою</w:t>
      </w:r>
      <w:r w:rsidRPr="008C2B8A">
        <w:rPr>
          <w:rFonts w:ascii="Arial" w:hAnsi="Arial"/>
          <w:sz w:val="24"/>
          <w:lang w:val="uk-UA"/>
        </w:rPr>
        <w:t xml:space="preserve"> - документ, що визначає послідовність та форму засвоєння аспірантом, здобувачем ступеня доктора філософії поза аспірантурою  освітніх компонентів освітньо-наукової програми з метою оволодіння ним компетентностей відповідно до 8 рівня Національної рамки кваліфікацій;</w:t>
      </w:r>
    </w:p>
    <w:p w:rsidR="00A72915" w:rsidRPr="008C2B8A" w:rsidRDefault="009C0B3F">
      <w:pPr>
        <w:ind w:firstLine="708"/>
        <w:jc w:val="both"/>
        <w:rPr>
          <w:rFonts w:ascii="Arial" w:hAnsi="Arial"/>
          <w:sz w:val="24"/>
          <w:lang w:val="uk-UA"/>
        </w:rPr>
      </w:pPr>
      <w:bookmarkStart w:id="4" w:name="n25"/>
      <w:bookmarkEnd w:id="4"/>
      <w:r w:rsidRPr="008C2B8A">
        <w:rPr>
          <w:rFonts w:ascii="Arial" w:hAnsi="Arial"/>
          <w:i/>
          <w:sz w:val="24"/>
          <w:lang w:val="uk-UA"/>
        </w:rPr>
        <w:t>індивідуальний план наукової роботи здобувача</w:t>
      </w:r>
      <w:r w:rsidRPr="008C2B8A">
        <w:rPr>
          <w:rFonts w:ascii="Arial" w:hAnsi="Arial"/>
          <w:sz w:val="24"/>
          <w:lang w:val="uk-UA"/>
        </w:rPr>
        <w:t xml:space="preserve"> - документ, що визначає зміст, строки виконання та обсяг етапів і завдань наукової роботи здобувача;</w:t>
      </w:r>
    </w:p>
    <w:p w:rsidR="00A72915" w:rsidRPr="008C2B8A" w:rsidRDefault="009C0B3F">
      <w:pPr>
        <w:ind w:firstLine="708"/>
        <w:jc w:val="both"/>
        <w:rPr>
          <w:rFonts w:ascii="Arial" w:hAnsi="Arial"/>
          <w:sz w:val="24"/>
          <w:lang w:val="uk-UA"/>
        </w:rPr>
      </w:pPr>
      <w:r w:rsidRPr="008C2B8A">
        <w:rPr>
          <w:rFonts w:ascii="Arial" w:hAnsi="Arial"/>
          <w:i/>
          <w:sz w:val="24"/>
          <w:lang w:val="uk-UA"/>
        </w:rPr>
        <w:t>освітньо-наукова програма на третьому (освітньо-науковому) рівні вищої освіти</w:t>
      </w:r>
      <w:r w:rsidRPr="008C2B8A">
        <w:rPr>
          <w:rFonts w:ascii="Arial" w:hAnsi="Arial"/>
          <w:sz w:val="24"/>
          <w:lang w:val="uk-UA"/>
        </w:rPr>
        <w:t xml:space="preserve"> - єдиний комплекс освітніх (навчальних дисциплін, індивідуальних завдань, практик, контрольних заходів тощо) та наукових (проведення наукового дослідження, написання наукових публікацій, виступи на конференціях тощо) компонентів, спрямованих на досягнення передбачених такою програмою результатів навчання, підготовки та публічного захисту дисертації, що дає право на отримання визначеної кваліфікації;</w:t>
      </w:r>
    </w:p>
    <w:p w:rsidR="00A72915" w:rsidRPr="008C2B8A" w:rsidRDefault="009C0B3F">
      <w:pPr>
        <w:ind w:firstLine="708"/>
        <w:jc w:val="both"/>
        <w:rPr>
          <w:rFonts w:ascii="Arial" w:hAnsi="Arial"/>
          <w:sz w:val="24"/>
          <w:lang w:val="uk-UA"/>
        </w:rPr>
      </w:pPr>
      <w:bookmarkStart w:id="5" w:name="n27"/>
      <w:bookmarkEnd w:id="5"/>
      <w:r w:rsidRPr="008C2B8A">
        <w:rPr>
          <w:rFonts w:ascii="Arial" w:hAnsi="Arial"/>
          <w:i/>
          <w:sz w:val="24"/>
          <w:lang w:val="uk-UA"/>
        </w:rPr>
        <w:t>підготовка здобувачів поза аспірантурою</w:t>
      </w:r>
      <w:r w:rsidRPr="008C2B8A">
        <w:rPr>
          <w:rFonts w:ascii="Arial" w:hAnsi="Arial"/>
          <w:sz w:val="24"/>
          <w:lang w:val="uk-UA"/>
        </w:rPr>
        <w:t xml:space="preserve"> - система організаційно-освітньо-наукового забезпечення підготовки здобувачів ступеня доктора філософії у ХНАДУ з метою набуття ними компетентностей і здобуття результатів навчання, визначених освітньо-науковою програмою на третьому (освітньо-науковому) рівні вищої освіти, без навчання в аспірантурі та без переривання трудової діяльності або під час перебування у творчій відпустці.</w:t>
      </w:r>
    </w:p>
    <w:p w:rsidR="00A72915" w:rsidRPr="008C2B8A" w:rsidRDefault="009C0B3F">
      <w:pPr>
        <w:ind w:firstLine="708"/>
        <w:jc w:val="both"/>
        <w:rPr>
          <w:rFonts w:ascii="Arial" w:hAnsi="Arial"/>
          <w:sz w:val="24"/>
          <w:lang w:val="uk-UA"/>
        </w:rPr>
      </w:pPr>
      <w:bookmarkStart w:id="6" w:name="n28"/>
      <w:bookmarkEnd w:id="6"/>
      <w:r w:rsidRPr="008C2B8A">
        <w:rPr>
          <w:rFonts w:ascii="Arial" w:hAnsi="Arial"/>
          <w:sz w:val="24"/>
          <w:lang w:val="uk-UA"/>
        </w:rPr>
        <w:t>У тексті цього Стандарту поняття “аспірант”, “докторант” “кваліфікація”, “спеціальність” та “спеціалізація” вживаються у значенні, наведеному у Законах України </w:t>
      </w:r>
      <w:hyperlink r:id="rId9" w:tgtFrame="_blank" w:history="1">
        <w:r w:rsidRPr="008C2B8A">
          <w:rPr>
            <w:rFonts w:ascii="Arial" w:hAnsi="Arial"/>
            <w:sz w:val="24"/>
            <w:lang w:val="uk-UA"/>
          </w:rPr>
          <w:t>“Про вищу освіту”</w:t>
        </w:r>
      </w:hyperlink>
      <w:r w:rsidRPr="008C2B8A">
        <w:rPr>
          <w:rFonts w:ascii="Arial" w:hAnsi="Arial"/>
          <w:sz w:val="24"/>
          <w:lang w:val="uk-UA"/>
        </w:rPr>
        <w:t> і </w:t>
      </w:r>
      <w:hyperlink r:id="rId10" w:tgtFrame="_blank" w:history="1">
        <w:r w:rsidRPr="008C2B8A">
          <w:rPr>
            <w:rFonts w:ascii="Arial" w:hAnsi="Arial"/>
            <w:sz w:val="24"/>
            <w:lang w:val="uk-UA"/>
          </w:rPr>
          <w:t>“Про наукову і науково-технічну діяльність”</w:t>
        </w:r>
      </w:hyperlink>
      <w:r w:rsidRPr="008C2B8A">
        <w:rPr>
          <w:rFonts w:ascii="Arial" w:hAnsi="Arial"/>
          <w:sz w:val="24"/>
          <w:lang w:val="uk-UA"/>
        </w:rPr>
        <w:t>.</w:t>
      </w:r>
    </w:p>
    <w:p w:rsidR="00A72915" w:rsidRDefault="00A72915">
      <w:pPr>
        <w:pStyle w:val="25"/>
        <w:shd w:val="clear" w:color="auto" w:fill="auto"/>
        <w:spacing w:before="0" w:line="240" w:lineRule="auto"/>
        <w:jc w:val="both"/>
        <w:rPr>
          <w:rFonts w:ascii="Arial" w:hAnsi="Arial"/>
          <w:sz w:val="24"/>
          <w:lang w:val="uk-UA"/>
        </w:rPr>
      </w:pPr>
    </w:p>
    <w:p w:rsidR="008C2B8A" w:rsidRPr="008C2B8A" w:rsidRDefault="008C2B8A">
      <w:pPr>
        <w:pStyle w:val="25"/>
        <w:shd w:val="clear" w:color="auto" w:fill="auto"/>
        <w:spacing w:before="0" w:line="240" w:lineRule="auto"/>
        <w:jc w:val="both"/>
        <w:rPr>
          <w:rFonts w:ascii="Arial" w:hAnsi="Arial"/>
          <w:sz w:val="24"/>
          <w:lang w:val="uk-UA"/>
        </w:rPr>
      </w:pPr>
    </w:p>
    <w:p w:rsidR="00A72915" w:rsidRPr="008C2B8A" w:rsidRDefault="009C0B3F">
      <w:pPr>
        <w:pStyle w:val="25"/>
        <w:shd w:val="clear" w:color="auto" w:fill="auto"/>
        <w:spacing w:before="0" w:line="240" w:lineRule="auto"/>
        <w:ind w:firstLine="708"/>
        <w:jc w:val="both"/>
        <w:rPr>
          <w:rFonts w:ascii="Arial" w:hAnsi="Arial"/>
          <w:b/>
          <w:sz w:val="24"/>
          <w:lang w:val="uk-UA"/>
        </w:rPr>
      </w:pPr>
      <w:r w:rsidRPr="008C2B8A">
        <w:rPr>
          <w:rFonts w:ascii="Arial" w:hAnsi="Arial"/>
          <w:b/>
          <w:sz w:val="24"/>
          <w:lang w:val="uk-UA"/>
        </w:rPr>
        <w:lastRenderedPageBreak/>
        <w:t>4 ЗАГАЛЬНІ ПОЛОЖЕННЯ</w:t>
      </w:r>
    </w:p>
    <w:p w:rsidR="00A72915" w:rsidRPr="008C2B8A" w:rsidRDefault="009C0B3F">
      <w:pPr>
        <w:spacing w:before="120"/>
        <w:ind w:firstLine="708"/>
        <w:jc w:val="both"/>
        <w:rPr>
          <w:rFonts w:ascii="Arial" w:hAnsi="Arial"/>
          <w:sz w:val="24"/>
          <w:lang w:val="uk-UA"/>
        </w:rPr>
      </w:pPr>
      <w:r w:rsidRPr="008C2B8A">
        <w:rPr>
          <w:rFonts w:ascii="Arial" w:hAnsi="Arial"/>
          <w:sz w:val="24"/>
          <w:lang w:val="uk-UA"/>
        </w:rPr>
        <w:t>4.1   Підготовка здобувачів вищої освіти ступеня доктора філософії здійснюється:</w:t>
      </w:r>
    </w:p>
    <w:p w:rsidR="00A72915" w:rsidRPr="008C2B8A" w:rsidRDefault="009C0B3F">
      <w:pPr>
        <w:ind w:firstLine="708"/>
        <w:jc w:val="both"/>
        <w:rPr>
          <w:rFonts w:ascii="Arial" w:hAnsi="Arial"/>
          <w:sz w:val="24"/>
          <w:lang w:val="uk-UA"/>
        </w:rPr>
      </w:pPr>
      <w:bookmarkStart w:id="7" w:name="n30"/>
      <w:bookmarkEnd w:id="7"/>
      <w:r w:rsidRPr="008C2B8A">
        <w:rPr>
          <w:rFonts w:ascii="Arial" w:hAnsi="Arial"/>
          <w:sz w:val="24"/>
          <w:lang w:val="uk-UA"/>
        </w:rPr>
        <w:t>4.1.1 в аспірантурі ХНАДУ за очною (денною, вечірньою) або заочною формою;</w:t>
      </w:r>
    </w:p>
    <w:p w:rsidR="00A72915" w:rsidRPr="008C2B8A" w:rsidRDefault="009C0B3F">
      <w:pPr>
        <w:ind w:firstLine="708"/>
        <w:jc w:val="both"/>
        <w:rPr>
          <w:rFonts w:ascii="Arial" w:hAnsi="Arial"/>
          <w:sz w:val="24"/>
          <w:lang w:val="uk-UA"/>
        </w:rPr>
      </w:pPr>
      <w:bookmarkStart w:id="8" w:name="n31"/>
      <w:bookmarkEnd w:id="8"/>
      <w:r w:rsidRPr="008C2B8A">
        <w:rPr>
          <w:rFonts w:ascii="Arial" w:hAnsi="Arial"/>
          <w:sz w:val="24"/>
          <w:lang w:val="uk-UA"/>
        </w:rPr>
        <w:t>4.1.2 поза аспірантурою у ХНАДУ.</w:t>
      </w:r>
    </w:p>
    <w:p w:rsidR="00A72915" w:rsidRPr="008C2B8A" w:rsidRDefault="009C0B3F">
      <w:pPr>
        <w:ind w:firstLine="708"/>
        <w:jc w:val="both"/>
        <w:rPr>
          <w:rFonts w:ascii="Arial" w:hAnsi="Arial"/>
          <w:sz w:val="24"/>
          <w:lang w:val="uk-UA"/>
        </w:rPr>
      </w:pPr>
      <w:bookmarkStart w:id="9" w:name="n32"/>
      <w:bookmarkEnd w:id="9"/>
      <w:r w:rsidRPr="008C2B8A">
        <w:rPr>
          <w:rFonts w:ascii="Arial" w:hAnsi="Arial"/>
          <w:sz w:val="24"/>
          <w:lang w:val="uk-UA"/>
        </w:rPr>
        <w:t>4.2   Підготовка здобувачів наукового ступеня доктора наук здійснюється:</w:t>
      </w:r>
    </w:p>
    <w:p w:rsidR="00A72915" w:rsidRPr="008C2B8A" w:rsidRDefault="009C0B3F">
      <w:pPr>
        <w:ind w:firstLine="708"/>
        <w:jc w:val="both"/>
        <w:rPr>
          <w:rFonts w:ascii="Arial" w:hAnsi="Arial"/>
          <w:sz w:val="24"/>
          <w:lang w:val="uk-UA"/>
        </w:rPr>
      </w:pPr>
      <w:bookmarkStart w:id="10" w:name="n33"/>
      <w:bookmarkEnd w:id="10"/>
      <w:r w:rsidRPr="008C2B8A">
        <w:rPr>
          <w:rFonts w:ascii="Arial" w:hAnsi="Arial"/>
          <w:sz w:val="24"/>
          <w:lang w:val="uk-UA"/>
        </w:rPr>
        <w:t>4.2.1 в докторантурі ХНАДУ за очною (денною) формою;</w:t>
      </w:r>
    </w:p>
    <w:p w:rsidR="00A72915" w:rsidRPr="008C2B8A" w:rsidRDefault="009C0B3F">
      <w:pPr>
        <w:ind w:firstLine="708"/>
        <w:jc w:val="both"/>
        <w:rPr>
          <w:rFonts w:ascii="Arial" w:hAnsi="Arial"/>
          <w:sz w:val="24"/>
          <w:lang w:val="uk-UA"/>
        </w:rPr>
      </w:pPr>
      <w:bookmarkStart w:id="11" w:name="n34"/>
      <w:bookmarkEnd w:id="11"/>
      <w:r w:rsidRPr="008C2B8A">
        <w:rPr>
          <w:rFonts w:ascii="Arial" w:hAnsi="Arial"/>
          <w:sz w:val="24"/>
          <w:lang w:val="uk-UA"/>
        </w:rPr>
        <w:t>4.2.2 шляхом самостійної підготовки їх наукових досягнень до захисту.</w:t>
      </w:r>
    </w:p>
    <w:p w:rsidR="00A72915" w:rsidRPr="008C2B8A" w:rsidRDefault="009C0B3F">
      <w:pPr>
        <w:ind w:firstLine="709"/>
        <w:jc w:val="both"/>
        <w:rPr>
          <w:rFonts w:ascii="Arial" w:hAnsi="Arial"/>
          <w:sz w:val="24"/>
          <w:lang w:val="uk-UA"/>
        </w:rPr>
      </w:pPr>
      <w:bookmarkStart w:id="12" w:name="n35"/>
      <w:bookmarkEnd w:id="12"/>
      <w:r w:rsidRPr="008C2B8A">
        <w:rPr>
          <w:rFonts w:ascii="Arial" w:hAnsi="Arial"/>
          <w:sz w:val="24"/>
          <w:lang w:val="uk-UA"/>
        </w:rPr>
        <w:t>4.3   Нормативний строк підготовки доктора філософії в аспірантурі незалежно від форми здобуття вищої освіти становить чотири роки, а підготовки доктора наук у докторантурі – два роки.</w:t>
      </w:r>
    </w:p>
    <w:p w:rsidR="00A72915" w:rsidRPr="008C2B8A" w:rsidRDefault="009C0B3F">
      <w:pPr>
        <w:ind w:firstLine="709"/>
        <w:jc w:val="both"/>
        <w:rPr>
          <w:rFonts w:ascii="Arial" w:hAnsi="Arial"/>
          <w:sz w:val="24"/>
          <w:lang w:val="uk-UA"/>
        </w:rPr>
      </w:pPr>
      <w:bookmarkStart w:id="13" w:name="n36"/>
      <w:bookmarkEnd w:id="13"/>
      <w:r w:rsidRPr="008C2B8A">
        <w:rPr>
          <w:rFonts w:ascii="Arial" w:hAnsi="Arial"/>
          <w:sz w:val="24"/>
          <w:lang w:val="uk-UA"/>
        </w:rPr>
        <w:t>4.4   Відносини між здобувачем та ХНАДУ регулюються договором на навчання у закладах вищої освіти, типова форма якого затверджена постановою Кабінету Міністрів України від 19 серпня 2020 р. № 735  (Додаток 1).</w:t>
      </w:r>
    </w:p>
    <w:p w:rsidR="00A72915" w:rsidRPr="008C2B8A" w:rsidRDefault="009C0B3F">
      <w:pPr>
        <w:ind w:firstLine="709"/>
        <w:jc w:val="both"/>
        <w:rPr>
          <w:rFonts w:ascii="Arial" w:hAnsi="Arial"/>
          <w:sz w:val="24"/>
          <w:lang w:val="uk-UA"/>
        </w:rPr>
      </w:pPr>
      <w:r w:rsidRPr="008C2B8A">
        <w:rPr>
          <w:rFonts w:ascii="Arial" w:hAnsi="Arial"/>
          <w:sz w:val="24"/>
          <w:lang w:val="uk-UA"/>
        </w:rPr>
        <w:t>У разі фінансування навчання здобувача за рахунок коштів фізичних (юридичних) осіб, додатково укладається договір про надання платної освітньої послуги для підготовки фахівців, типова форма якого затверджена наказом МОН України від 07.09.2020 р. № 1113, зареєстрованого в Міністерстві юстиції України 19 жовтня 2020 р. за № 1021/35304 (Додаток 2).</w:t>
      </w:r>
    </w:p>
    <w:p w:rsidR="00A72915" w:rsidRPr="008C2B8A" w:rsidRDefault="009C0B3F">
      <w:pPr>
        <w:ind w:firstLine="709"/>
        <w:jc w:val="both"/>
        <w:rPr>
          <w:rFonts w:ascii="Arial" w:hAnsi="Arial"/>
          <w:sz w:val="24"/>
          <w:lang w:val="uk-UA"/>
        </w:rPr>
      </w:pPr>
      <w:r w:rsidRPr="008C2B8A">
        <w:rPr>
          <w:rFonts w:ascii="Arial" w:hAnsi="Arial"/>
          <w:sz w:val="24"/>
          <w:lang w:val="uk-UA"/>
        </w:rPr>
        <w:t>При зарахуванні до докторантури здобувачів наукового ступеня доктора наук з нам укладається договір, форма якого наведена в Додатку 3. У разі фінансування навчання здобувача за рахунок коштів фізичних (юридичних) осіб, додатково укладається договір про надання платної освітньої послуги для підготовки фахівців, типова форма якого наведена в Додатку 4.</w:t>
      </w:r>
    </w:p>
    <w:p w:rsidR="00A72915" w:rsidRPr="008C2B8A" w:rsidRDefault="009C0B3F">
      <w:pPr>
        <w:ind w:firstLine="709"/>
        <w:jc w:val="both"/>
        <w:rPr>
          <w:rFonts w:ascii="Arial" w:hAnsi="Arial"/>
          <w:sz w:val="24"/>
          <w:lang w:val="uk-UA"/>
        </w:rPr>
      </w:pPr>
      <w:r w:rsidRPr="008C2B8A">
        <w:rPr>
          <w:rFonts w:ascii="Arial" w:hAnsi="Arial"/>
          <w:sz w:val="24"/>
          <w:lang w:val="uk-UA"/>
        </w:rPr>
        <w:t>4.5   Підготовка осіб в аспірантурі та докторантурі здійснюється:</w:t>
      </w:r>
    </w:p>
    <w:p w:rsidR="00A72915" w:rsidRPr="008C2B8A" w:rsidRDefault="009C0B3F">
      <w:pPr>
        <w:ind w:firstLine="709"/>
        <w:jc w:val="both"/>
        <w:rPr>
          <w:rFonts w:ascii="Arial" w:hAnsi="Arial"/>
          <w:sz w:val="24"/>
          <w:lang w:val="uk-UA"/>
        </w:rPr>
      </w:pPr>
      <w:bookmarkStart w:id="14" w:name="n38"/>
      <w:bookmarkEnd w:id="14"/>
      <w:r w:rsidRPr="008C2B8A">
        <w:rPr>
          <w:rFonts w:ascii="Arial" w:hAnsi="Arial"/>
          <w:sz w:val="24"/>
          <w:lang w:val="uk-UA"/>
        </w:rPr>
        <w:t>– за рахунок видатків державного бюджету (державне замовлення);</w:t>
      </w:r>
    </w:p>
    <w:p w:rsidR="00A72915" w:rsidRPr="008C2B8A" w:rsidRDefault="009C0B3F">
      <w:pPr>
        <w:ind w:firstLine="709"/>
        <w:jc w:val="both"/>
        <w:rPr>
          <w:rFonts w:ascii="Arial" w:hAnsi="Arial"/>
          <w:sz w:val="24"/>
          <w:lang w:val="uk-UA"/>
        </w:rPr>
      </w:pPr>
      <w:bookmarkStart w:id="15" w:name="n39"/>
      <w:bookmarkEnd w:id="15"/>
      <w:r w:rsidRPr="008C2B8A">
        <w:rPr>
          <w:rFonts w:ascii="Arial" w:hAnsi="Arial"/>
          <w:sz w:val="24"/>
          <w:lang w:val="uk-UA"/>
        </w:rPr>
        <w:t>– за рахунок коштів фізичних (юридичних) осіб (на умовах договору, зокрема за кошти грантів, які отримав Університет на проведення наукових досліджень, за якими передбачається підготовка здобувачів вищої освіти ступеня доктора філософії та/або здобувачів наукового ступеня доктора наук).</w:t>
      </w:r>
    </w:p>
    <w:p w:rsidR="00A72915" w:rsidRPr="008C2B8A" w:rsidRDefault="009C0B3F">
      <w:pPr>
        <w:ind w:firstLine="709"/>
        <w:jc w:val="both"/>
        <w:rPr>
          <w:rFonts w:ascii="Arial" w:hAnsi="Arial"/>
          <w:sz w:val="24"/>
          <w:lang w:val="uk-UA"/>
        </w:rPr>
      </w:pPr>
      <w:bookmarkStart w:id="16" w:name="n40"/>
      <w:bookmarkEnd w:id="16"/>
      <w:r w:rsidRPr="008C2B8A">
        <w:rPr>
          <w:rFonts w:ascii="Arial" w:hAnsi="Arial"/>
          <w:sz w:val="24"/>
          <w:lang w:val="uk-UA"/>
        </w:rPr>
        <w:t>4.6   Провадження освітньої діяльності на третьому (освітньо-науковому) рівні вищої освіти здійснюється ХНАДУ на підставі отриманої ліцензії Міністерства освіти і науки України (далі – МОН України). До загального ліцензованого обсягу зараховуються особи, які здобувають ступінь вищої освіти доктора філософії поза аспірантурою.</w:t>
      </w:r>
    </w:p>
    <w:p w:rsidR="00A72915" w:rsidRPr="008C2B8A" w:rsidRDefault="009C0B3F">
      <w:pPr>
        <w:ind w:firstLine="709"/>
        <w:jc w:val="both"/>
        <w:rPr>
          <w:rFonts w:ascii="Arial" w:hAnsi="Arial"/>
          <w:sz w:val="24"/>
          <w:lang w:val="uk-UA"/>
        </w:rPr>
      </w:pPr>
      <w:bookmarkStart w:id="17" w:name="n41"/>
      <w:bookmarkEnd w:id="17"/>
      <w:r w:rsidRPr="008C2B8A">
        <w:rPr>
          <w:rFonts w:ascii="Arial" w:hAnsi="Arial"/>
          <w:sz w:val="24"/>
          <w:lang w:val="uk-UA"/>
        </w:rPr>
        <w:t>Підготовка здобувачів вищої освіти ступеня доктора філософії за державним замовленням здійснюється виключно в аспірантурі за очною (денною, вечірньою) формою.</w:t>
      </w:r>
    </w:p>
    <w:p w:rsidR="00A72915" w:rsidRPr="008C2B8A" w:rsidRDefault="009C0B3F">
      <w:pPr>
        <w:ind w:firstLine="709"/>
        <w:rPr>
          <w:rFonts w:ascii="Arial" w:hAnsi="Arial"/>
          <w:sz w:val="24"/>
          <w:lang w:val="uk-UA"/>
        </w:rPr>
      </w:pPr>
      <w:bookmarkStart w:id="18" w:name="n42"/>
      <w:bookmarkEnd w:id="18"/>
      <w:r w:rsidRPr="008C2B8A">
        <w:rPr>
          <w:rFonts w:ascii="Arial" w:hAnsi="Arial"/>
          <w:sz w:val="24"/>
          <w:lang w:val="uk-UA"/>
        </w:rPr>
        <w:t>Державне замовлення на підготовку здобувачів вищої освіти ступеня доктора філософії в аспірантурі за спеціальностями розподіляється на конкурсній основі.</w:t>
      </w:r>
    </w:p>
    <w:p w:rsidR="00A72915" w:rsidRPr="008C2B8A" w:rsidRDefault="009C0B3F">
      <w:pPr>
        <w:ind w:firstLine="708"/>
        <w:jc w:val="both"/>
        <w:rPr>
          <w:rFonts w:ascii="Arial" w:hAnsi="Arial"/>
          <w:sz w:val="24"/>
          <w:lang w:val="uk-UA"/>
        </w:rPr>
      </w:pPr>
      <w:bookmarkStart w:id="19" w:name="n43"/>
      <w:bookmarkStart w:id="20" w:name="n44"/>
      <w:bookmarkEnd w:id="19"/>
      <w:bookmarkEnd w:id="20"/>
      <w:r w:rsidRPr="008C2B8A">
        <w:rPr>
          <w:rFonts w:ascii="Arial" w:hAnsi="Arial"/>
          <w:sz w:val="24"/>
          <w:lang w:val="uk-UA"/>
        </w:rPr>
        <w:t>4.7   Для координації діяльності структурних підрозділів, які здійснюють підготовку здобувачів вищої освіти ступеня доктора філософії та/або здобувачів наукового ступеня доктора наук, з метою науково-методичного забезпечення у ХНАДУ створено Відділ аспірантури і докторантури.</w:t>
      </w:r>
    </w:p>
    <w:p w:rsidR="00A72915" w:rsidRPr="008C2B8A" w:rsidRDefault="00A72915">
      <w:pPr>
        <w:ind w:firstLine="709"/>
        <w:rPr>
          <w:rFonts w:ascii="Arial" w:hAnsi="Arial"/>
          <w:sz w:val="24"/>
          <w:lang w:val="uk-UA"/>
        </w:rPr>
      </w:pPr>
    </w:p>
    <w:p w:rsidR="00A72915" w:rsidRPr="008C2B8A" w:rsidRDefault="00A72915">
      <w:pPr>
        <w:pStyle w:val="25"/>
        <w:shd w:val="clear" w:color="auto" w:fill="auto"/>
        <w:spacing w:before="0" w:line="240" w:lineRule="auto"/>
        <w:ind w:firstLine="708"/>
        <w:jc w:val="both"/>
        <w:rPr>
          <w:rFonts w:ascii="Arial" w:hAnsi="Arial"/>
          <w:sz w:val="24"/>
          <w:lang w:val="uk-UA"/>
        </w:rPr>
      </w:pPr>
    </w:p>
    <w:p w:rsidR="00A72915" w:rsidRPr="008C2B8A" w:rsidRDefault="009C0B3F">
      <w:pPr>
        <w:ind w:left="225" w:right="225" w:firstLine="483"/>
        <w:jc w:val="both"/>
        <w:rPr>
          <w:rFonts w:ascii="Arial" w:hAnsi="Arial"/>
          <w:sz w:val="24"/>
          <w:lang w:val="uk-UA"/>
        </w:rPr>
      </w:pPr>
      <w:r w:rsidRPr="008C2B8A">
        <w:rPr>
          <w:rFonts w:ascii="Arial" w:hAnsi="Arial"/>
          <w:b/>
          <w:sz w:val="24"/>
          <w:lang w:val="uk-UA"/>
        </w:rPr>
        <w:lastRenderedPageBreak/>
        <w:t>5 ПРАВА І ОБОВ’ЯЗКИ ЗДОБУВАЧІВ</w:t>
      </w:r>
    </w:p>
    <w:p w:rsidR="00A72915" w:rsidRPr="008C2B8A" w:rsidRDefault="009C0B3F">
      <w:pPr>
        <w:spacing w:before="120"/>
        <w:ind w:firstLine="708"/>
        <w:jc w:val="both"/>
        <w:rPr>
          <w:rFonts w:ascii="Arial" w:hAnsi="Arial"/>
          <w:sz w:val="24"/>
          <w:lang w:val="uk-UA"/>
        </w:rPr>
      </w:pPr>
      <w:bookmarkStart w:id="21" w:name="n46"/>
      <w:bookmarkEnd w:id="21"/>
      <w:r w:rsidRPr="008C2B8A">
        <w:rPr>
          <w:rFonts w:ascii="Arial" w:hAnsi="Arial"/>
          <w:sz w:val="24"/>
          <w:lang w:val="uk-UA"/>
        </w:rPr>
        <w:t xml:space="preserve">5.1   Здобувачі виконують обов’язки та користуються правами, що визначені Законами України </w:t>
      </w:r>
      <w:hyperlink r:id="rId11" w:tgtFrame="_blank" w:history="1">
        <w:r w:rsidRPr="008C2B8A">
          <w:rPr>
            <w:rFonts w:ascii="Arial" w:hAnsi="Arial"/>
            <w:sz w:val="24"/>
            <w:lang w:val="uk-UA"/>
          </w:rPr>
          <w:t>«Про освіту</w:t>
        </w:r>
      </w:hyperlink>
      <w:r w:rsidRPr="008C2B8A">
        <w:rPr>
          <w:rFonts w:ascii="Arial" w:hAnsi="Arial"/>
          <w:sz w:val="24"/>
          <w:lang w:val="uk-UA"/>
        </w:rPr>
        <w:t>», </w:t>
      </w:r>
      <w:hyperlink r:id="rId12" w:tgtFrame="_blank" w:history="1">
        <w:r w:rsidRPr="008C2B8A">
          <w:rPr>
            <w:rFonts w:ascii="Arial" w:hAnsi="Arial"/>
            <w:sz w:val="24"/>
            <w:lang w:val="uk-UA"/>
          </w:rPr>
          <w:t>«Про вищу освіту</w:t>
        </w:r>
      </w:hyperlink>
      <w:r w:rsidRPr="008C2B8A">
        <w:rPr>
          <w:rFonts w:ascii="Arial" w:hAnsi="Arial"/>
          <w:sz w:val="24"/>
          <w:lang w:val="uk-UA"/>
        </w:rPr>
        <w:t>», </w:t>
      </w:r>
      <w:hyperlink r:id="rId13" w:tgtFrame="_blank" w:history="1">
        <w:r w:rsidRPr="008C2B8A">
          <w:rPr>
            <w:rFonts w:ascii="Arial" w:hAnsi="Arial"/>
            <w:sz w:val="24"/>
            <w:lang w:val="uk-UA"/>
          </w:rPr>
          <w:t>«Про наукову і науково-технічну діяльність</w:t>
        </w:r>
      </w:hyperlink>
      <w:r w:rsidRPr="008C2B8A">
        <w:rPr>
          <w:rFonts w:ascii="Arial" w:hAnsi="Arial"/>
          <w:sz w:val="24"/>
          <w:lang w:val="uk-UA"/>
        </w:rPr>
        <w:t>», а також мають:</w:t>
      </w:r>
    </w:p>
    <w:p w:rsidR="00A72915" w:rsidRPr="008C2B8A" w:rsidRDefault="009C0B3F">
      <w:pPr>
        <w:ind w:firstLine="709"/>
        <w:jc w:val="both"/>
        <w:rPr>
          <w:rFonts w:ascii="Arial" w:hAnsi="Arial"/>
          <w:sz w:val="24"/>
          <w:lang w:val="uk-UA"/>
        </w:rPr>
      </w:pPr>
      <w:bookmarkStart w:id="22" w:name="n47"/>
      <w:bookmarkEnd w:id="22"/>
      <w:r w:rsidRPr="008C2B8A">
        <w:rPr>
          <w:rFonts w:ascii="Arial" w:hAnsi="Arial"/>
          <w:sz w:val="24"/>
          <w:lang w:val="uk-UA"/>
        </w:rPr>
        <w:t>– вільний доступ до всіх видів відкритої науково-технічної інформації, наявної у закладах вищої освіти, бібліотеках і державних архівах України;</w:t>
      </w:r>
    </w:p>
    <w:p w:rsidR="00A72915" w:rsidRPr="008C2B8A" w:rsidRDefault="009C0B3F">
      <w:pPr>
        <w:ind w:firstLine="709"/>
        <w:jc w:val="both"/>
        <w:rPr>
          <w:rFonts w:ascii="Arial" w:hAnsi="Arial"/>
          <w:sz w:val="24"/>
          <w:lang w:val="uk-UA"/>
        </w:rPr>
      </w:pPr>
      <w:bookmarkStart w:id="23" w:name="n48"/>
      <w:bookmarkEnd w:id="23"/>
      <w:r w:rsidRPr="008C2B8A">
        <w:rPr>
          <w:rFonts w:ascii="Arial" w:hAnsi="Arial"/>
          <w:sz w:val="24"/>
          <w:lang w:val="uk-UA"/>
        </w:rPr>
        <w:t>– методичне та змістовне наукове консультування (керівництво) щодо власного дослідження від наукового консультанта (керівника/керівників);</w:t>
      </w:r>
    </w:p>
    <w:p w:rsidR="00A72915" w:rsidRPr="008C2B8A" w:rsidRDefault="009C0B3F">
      <w:pPr>
        <w:ind w:firstLine="709"/>
        <w:jc w:val="both"/>
        <w:rPr>
          <w:rFonts w:ascii="Arial" w:hAnsi="Arial"/>
          <w:sz w:val="24"/>
          <w:lang w:val="uk-UA"/>
        </w:rPr>
      </w:pPr>
      <w:bookmarkStart w:id="24" w:name="n49"/>
      <w:bookmarkEnd w:id="24"/>
      <w:r w:rsidRPr="008C2B8A">
        <w:rPr>
          <w:rFonts w:ascii="Arial" w:hAnsi="Arial"/>
          <w:sz w:val="24"/>
          <w:lang w:val="uk-UA"/>
        </w:rPr>
        <w:t>– безпечні та нешкідливі умови для проведення наукових досліджень, належно обладнане місце для наукової роботи;</w:t>
      </w:r>
    </w:p>
    <w:p w:rsidR="00A72915" w:rsidRPr="008C2B8A" w:rsidRDefault="009C0B3F">
      <w:pPr>
        <w:ind w:firstLine="709"/>
        <w:jc w:val="both"/>
        <w:rPr>
          <w:rFonts w:ascii="Arial" w:hAnsi="Arial"/>
          <w:sz w:val="24"/>
          <w:lang w:val="uk-UA"/>
        </w:rPr>
      </w:pPr>
      <w:bookmarkStart w:id="25" w:name="n50"/>
      <w:bookmarkEnd w:id="25"/>
      <w:r w:rsidRPr="008C2B8A">
        <w:rPr>
          <w:rFonts w:ascii="Arial" w:hAnsi="Arial"/>
          <w:sz w:val="24"/>
          <w:lang w:val="uk-UA"/>
        </w:rPr>
        <w:t>– академічну мобільність і наукове стажування, що реалізуються відповідно до законодавства;</w:t>
      </w:r>
    </w:p>
    <w:p w:rsidR="00A72915" w:rsidRPr="008C2B8A" w:rsidRDefault="009C0B3F">
      <w:pPr>
        <w:ind w:firstLine="709"/>
        <w:jc w:val="both"/>
        <w:rPr>
          <w:rFonts w:ascii="Arial" w:hAnsi="Arial"/>
          <w:sz w:val="24"/>
          <w:lang w:val="uk-UA"/>
        </w:rPr>
      </w:pPr>
      <w:bookmarkStart w:id="26" w:name="n51"/>
      <w:bookmarkEnd w:id="26"/>
      <w:r w:rsidRPr="008C2B8A">
        <w:rPr>
          <w:rFonts w:ascii="Arial" w:hAnsi="Arial"/>
          <w:sz w:val="24"/>
          <w:lang w:val="uk-UA"/>
        </w:rPr>
        <w:t>– академічну та соціальну відпустку відповідно до законодавства;</w:t>
      </w:r>
    </w:p>
    <w:p w:rsidR="00A72915" w:rsidRPr="008C2B8A" w:rsidRDefault="009C0B3F">
      <w:pPr>
        <w:ind w:firstLine="709"/>
        <w:jc w:val="both"/>
        <w:rPr>
          <w:rFonts w:ascii="Arial" w:hAnsi="Arial"/>
          <w:sz w:val="24"/>
          <w:lang w:val="uk-UA"/>
        </w:rPr>
      </w:pPr>
      <w:bookmarkStart w:id="27" w:name="n52"/>
      <w:bookmarkEnd w:id="27"/>
      <w:r w:rsidRPr="008C2B8A">
        <w:rPr>
          <w:rFonts w:ascii="Arial" w:hAnsi="Arial"/>
          <w:sz w:val="24"/>
          <w:lang w:val="uk-UA"/>
        </w:rPr>
        <w:t>– трудову діяльність у позанавчальний час відповідно до законодавства.</w:t>
      </w:r>
    </w:p>
    <w:p w:rsidR="00A72915" w:rsidRPr="008C2B8A" w:rsidRDefault="009C0B3F">
      <w:pPr>
        <w:ind w:firstLine="709"/>
        <w:jc w:val="both"/>
        <w:rPr>
          <w:rFonts w:ascii="Arial" w:hAnsi="Arial"/>
          <w:sz w:val="24"/>
          <w:lang w:val="uk-UA"/>
        </w:rPr>
      </w:pPr>
      <w:bookmarkStart w:id="28" w:name="n53"/>
      <w:bookmarkEnd w:id="28"/>
      <w:r w:rsidRPr="008C2B8A">
        <w:rPr>
          <w:rFonts w:ascii="Arial" w:hAnsi="Arial"/>
          <w:sz w:val="24"/>
          <w:lang w:val="uk-UA"/>
        </w:rPr>
        <w:t>5.2   З метою забезпечення належного проведення наукових досліджень здобувачі зобов’язані:</w:t>
      </w:r>
    </w:p>
    <w:p w:rsidR="00A72915" w:rsidRPr="008C2B8A" w:rsidRDefault="009C0B3F">
      <w:pPr>
        <w:pStyle w:val="25"/>
        <w:spacing w:before="0" w:line="240" w:lineRule="auto"/>
        <w:ind w:firstLine="709"/>
        <w:jc w:val="both"/>
        <w:rPr>
          <w:rFonts w:ascii="Arial" w:hAnsi="Arial"/>
          <w:sz w:val="24"/>
          <w:lang w:val="uk-UA"/>
        </w:rPr>
      </w:pPr>
      <w:bookmarkStart w:id="29" w:name="n54"/>
      <w:bookmarkEnd w:id="29"/>
      <w:r w:rsidRPr="008C2B8A">
        <w:rPr>
          <w:rFonts w:ascii="Arial" w:hAnsi="Arial"/>
          <w:sz w:val="24"/>
          <w:lang w:val="uk-UA"/>
        </w:rPr>
        <w:t>– дотримуватися принципів академічної доброчесності, морально-етичних норм і стандартів поведінки дослідників, встановлених Університетом у СТВНЗ 67.0-01:2019 «Правила академічної доброчесності учасників освітнього процесу Харківського національного автомобільно-дорожнього університету»;</w:t>
      </w:r>
    </w:p>
    <w:p w:rsidR="00A72915" w:rsidRPr="008C2B8A" w:rsidRDefault="009C0B3F">
      <w:pPr>
        <w:ind w:firstLine="709"/>
        <w:jc w:val="both"/>
        <w:rPr>
          <w:rFonts w:ascii="Arial" w:hAnsi="Arial"/>
          <w:sz w:val="24"/>
          <w:lang w:val="uk-UA"/>
        </w:rPr>
      </w:pPr>
      <w:bookmarkStart w:id="30" w:name="n55"/>
      <w:bookmarkEnd w:id="30"/>
      <w:r w:rsidRPr="008C2B8A">
        <w:rPr>
          <w:rFonts w:ascii="Arial" w:hAnsi="Arial"/>
          <w:sz w:val="24"/>
          <w:lang w:val="uk-UA"/>
        </w:rPr>
        <w:t>– виконувати індивідуальний навчальний план;</w:t>
      </w:r>
    </w:p>
    <w:p w:rsidR="00A72915" w:rsidRPr="008C2B8A" w:rsidRDefault="009C0B3F">
      <w:pPr>
        <w:ind w:firstLine="709"/>
        <w:jc w:val="both"/>
        <w:rPr>
          <w:rFonts w:ascii="Arial" w:hAnsi="Arial"/>
          <w:sz w:val="24"/>
          <w:lang w:val="uk-UA"/>
        </w:rPr>
      </w:pPr>
      <w:bookmarkStart w:id="31" w:name="n56"/>
      <w:bookmarkEnd w:id="31"/>
      <w:r w:rsidRPr="008C2B8A">
        <w:rPr>
          <w:rFonts w:ascii="Arial" w:hAnsi="Arial"/>
          <w:sz w:val="24"/>
          <w:lang w:val="uk-UA"/>
        </w:rPr>
        <w:t>– виконувати індивідуальний план наукової роботи та двічі на рік звітувати про хід його виконання на засіданні кафедри чи іншого колегіального формування Університету (Вченій раді факультету, Університету, науковій раді тощо);</w:t>
      </w:r>
    </w:p>
    <w:p w:rsidR="00A72915" w:rsidRPr="008C2B8A" w:rsidRDefault="009C0B3F">
      <w:pPr>
        <w:ind w:firstLine="709"/>
        <w:jc w:val="both"/>
        <w:rPr>
          <w:rFonts w:ascii="Arial" w:hAnsi="Arial"/>
          <w:sz w:val="24"/>
          <w:lang w:val="uk-UA"/>
        </w:rPr>
      </w:pPr>
      <w:bookmarkStart w:id="32" w:name="n57"/>
      <w:bookmarkEnd w:id="32"/>
      <w:r w:rsidRPr="008C2B8A">
        <w:rPr>
          <w:rFonts w:ascii="Arial" w:hAnsi="Arial"/>
          <w:sz w:val="24"/>
          <w:lang w:val="uk-UA"/>
        </w:rPr>
        <w:t>– підготувати свої наукові досягнення у вигляді дисертації (для здобувачів ступеня доктора філософії) та у вигляді дисертації або наукової доповіді – у разі захисту наукових досягнень, опублікованих у вигляді монографії або сукупності статей у вітчизняних та/або міжнародних рецензованих фахових виданнях (для здобувачів наукового ступеня доктора наук).</w:t>
      </w:r>
    </w:p>
    <w:p w:rsidR="00A72915" w:rsidRPr="008C2B8A" w:rsidRDefault="009C0B3F">
      <w:pPr>
        <w:ind w:firstLine="709"/>
        <w:jc w:val="both"/>
        <w:rPr>
          <w:rFonts w:ascii="Arial" w:hAnsi="Arial"/>
          <w:sz w:val="24"/>
          <w:lang w:val="uk-UA"/>
        </w:rPr>
      </w:pPr>
      <w:bookmarkStart w:id="33" w:name="n58"/>
      <w:bookmarkEnd w:id="33"/>
      <w:r w:rsidRPr="008C2B8A">
        <w:rPr>
          <w:rFonts w:ascii="Arial" w:hAnsi="Arial"/>
          <w:sz w:val="24"/>
          <w:lang w:val="uk-UA"/>
        </w:rPr>
        <w:t>5.3   Покладення Університетом на здобувача обов’язків, не пов’язаних з виконанням освітньо-наукової програми або підготовкою в докторантурі, забороняється.</w:t>
      </w:r>
    </w:p>
    <w:p w:rsidR="00A72915" w:rsidRPr="008C2B8A" w:rsidRDefault="009C0B3F">
      <w:pPr>
        <w:ind w:firstLine="709"/>
        <w:jc w:val="both"/>
        <w:rPr>
          <w:rFonts w:ascii="Arial" w:hAnsi="Arial"/>
          <w:sz w:val="24"/>
          <w:lang w:val="uk-UA"/>
        </w:rPr>
      </w:pPr>
      <w:bookmarkStart w:id="34" w:name="n59"/>
      <w:bookmarkEnd w:id="34"/>
      <w:r w:rsidRPr="008C2B8A">
        <w:rPr>
          <w:rFonts w:ascii="Arial" w:hAnsi="Arial"/>
          <w:sz w:val="24"/>
          <w:lang w:val="uk-UA"/>
        </w:rPr>
        <w:t>5.4   Здобувачі можуть брати участь у конкурсах на отримання грантової підтримки наукових досліджень та стипендій, заснованих на честь видатних діячів науки, освіти, культури, громадських діячів, а також заснованих Президентом України, Кабінетом Міністрів України, державними чи недержавними органами, підприємствами, установами, організаціями.</w:t>
      </w:r>
    </w:p>
    <w:p w:rsidR="00A72915" w:rsidRPr="008C2B8A" w:rsidRDefault="009C0B3F">
      <w:pPr>
        <w:ind w:firstLine="709"/>
        <w:jc w:val="both"/>
        <w:rPr>
          <w:rFonts w:ascii="Arial" w:hAnsi="Arial"/>
          <w:sz w:val="24"/>
          <w:lang w:val="uk-UA"/>
        </w:rPr>
      </w:pPr>
      <w:bookmarkStart w:id="35" w:name="n60"/>
      <w:bookmarkEnd w:id="35"/>
      <w:r w:rsidRPr="008C2B8A">
        <w:rPr>
          <w:rFonts w:ascii="Arial" w:hAnsi="Arial"/>
          <w:sz w:val="24"/>
          <w:lang w:val="uk-UA"/>
        </w:rPr>
        <w:t>5.5   Аспірант або докторант у разі дострокового захисту дисертації відраховується з Університету з дати набрання чинності наказу по Університету про видачу диплома доктора філософії або після набрання чинності наказу МОН України про затвердження рішення спеціалізованої Вченої ради з присудження наукового ступеня доктора наук та видачу диплома доктора наук відповідно до законодавства з отриманням одноразової виплати в сумі залишку стипендії, передбаченої у бюджеті ХНАДУ на відповідний рік підготовки.</w:t>
      </w:r>
    </w:p>
    <w:p w:rsidR="00A72915" w:rsidRPr="008C2B8A" w:rsidRDefault="009C0B3F">
      <w:pPr>
        <w:ind w:firstLine="709"/>
        <w:jc w:val="both"/>
        <w:rPr>
          <w:rFonts w:ascii="Arial" w:hAnsi="Arial"/>
          <w:sz w:val="24"/>
          <w:lang w:val="uk-UA"/>
        </w:rPr>
      </w:pPr>
      <w:bookmarkStart w:id="36" w:name="n61"/>
      <w:bookmarkEnd w:id="36"/>
      <w:r w:rsidRPr="008C2B8A">
        <w:rPr>
          <w:rFonts w:ascii="Arial" w:hAnsi="Arial"/>
          <w:sz w:val="24"/>
          <w:lang w:val="uk-UA"/>
        </w:rPr>
        <w:lastRenderedPageBreak/>
        <w:t>5.6   Вчений, який є доктором наук, може здійснювати одночасне наукове консультування (керівництво) не більше п’яти здобувачів, у тому числі не більше трьох здобувачів наукового ступеня доктора наук.</w:t>
      </w:r>
    </w:p>
    <w:p w:rsidR="00A72915" w:rsidRPr="008C2B8A" w:rsidRDefault="009C0B3F">
      <w:pPr>
        <w:ind w:firstLine="709"/>
        <w:jc w:val="both"/>
        <w:rPr>
          <w:rFonts w:ascii="Arial" w:hAnsi="Arial"/>
          <w:sz w:val="24"/>
          <w:lang w:val="uk-UA"/>
        </w:rPr>
      </w:pPr>
      <w:bookmarkStart w:id="37" w:name="n62"/>
      <w:bookmarkEnd w:id="37"/>
      <w:r w:rsidRPr="008C2B8A">
        <w:rPr>
          <w:rFonts w:ascii="Arial" w:hAnsi="Arial"/>
          <w:sz w:val="24"/>
          <w:lang w:val="uk-UA"/>
        </w:rPr>
        <w:t>Вчений, який є доктором філософії (кандидатом наук), може здійснювати одночасне наукове керівництво не більше трьох здобувачів ступеня доктора філософії.</w:t>
      </w:r>
    </w:p>
    <w:p w:rsidR="00A72915" w:rsidRPr="008C2B8A" w:rsidRDefault="00A72915">
      <w:pPr>
        <w:pStyle w:val="23"/>
        <w:keepNext/>
        <w:keepLines/>
        <w:shd w:val="clear" w:color="auto" w:fill="auto"/>
        <w:spacing w:after="0" w:line="240" w:lineRule="auto"/>
        <w:ind w:firstLine="709"/>
        <w:rPr>
          <w:rFonts w:ascii="Arial" w:hAnsi="Arial"/>
          <w:sz w:val="24"/>
          <w:lang w:val="uk-UA"/>
        </w:rPr>
      </w:pPr>
    </w:p>
    <w:p w:rsidR="00A72915" w:rsidRPr="008C2B8A" w:rsidRDefault="009C0B3F">
      <w:pPr>
        <w:ind w:right="225" w:firstLine="709"/>
        <w:jc w:val="both"/>
        <w:rPr>
          <w:rFonts w:ascii="Arial" w:hAnsi="Arial"/>
          <w:sz w:val="24"/>
          <w:lang w:val="uk-UA"/>
        </w:rPr>
      </w:pPr>
      <w:r w:rsidRPr="008C2B8A">
        <w:rPr>
          <w:rFonts w:ascii="Arial" w:hAnsi="Arial"/>
          <w:b/>
          <w:sz w:val="24"/>
          <w:lang w:val="uk-UA"/>
        </w:rPr>
        <w:t>6</w:t>
      </w:r>
      <w:r w:rsidRPr="008C2B8A">
        <w:rPr>
          <w:rFonts w:ascii="Arial" w:hAnsi="Arial"/>
          <w:sz w:val="24"/>
          <w:lang w:val="uk-UA"/>
        </w:rPr>
        <w:t xml:space="preserve"> </w:t>
      </w:r>
      <w:r w:rsidRPr="008C2B8A">
        <w:rPr>
          <w:rFonts w:ascii="Arial" w:hAnsi="Arial"/>
          <w:b/>
          <w:sz w:val="24"/>
          <w:lang w:val="uk-UA"/>
        </w:rPr>
        <w:t xml:space="preserve">ПОРЯДОК ТА УМОВИ ВСТУПУ ДО АСПІРАНТУРИ </w:t>
      </w:r>
    </w:p>
    <w:p w:rsidR="00A72915" w:rsidRPr="008C2B8A" w:rsidRDefault="009C0B3F">
      <w:pPr>
        <w:spacing w:before="120"/>
        <w:ind w:firstLine="708"/>
        <w:jc w:val="both"/>
        <w:rPr>
          <w:rFonts w:ascii="Arial" w:hAnsi="Arial"/>
          <w:sz w:val="24"/>
          <w:lang w:val="uk-UA"/>
        </w:rPr>
      </w:pPr>
      <w:bookmarkStart w:id="38" w:name="n64"/>
      <w:bookmarkEnd w:id="38"/>
      <w:r w:rsidRPr="008C2B8A">
        <w:rPr>
          <w:rFonts w:ascii="Arial" w:hAnsi="Arial"/>
          <w:sz w:val="24"/>
          <w:lang w:val="uk-UA"/>
        </w:rPr>
        <w:t>6.1   Вступ до Університету з метою підготовки в аспірантурі здійснюється на конкурсній основі відповідно до цього Порядку, Умов прийому на навчання до закладів вищої освіти, які щорічно затверджуються МОН України, та Правил прийому до ХНАДУ, які щорічно затверджуються Вченою радою та вводяться в дію наказом по Університету.</w:t>
      </w:r>
    </w:p>
    <w:p w:rsidR="00A72915" w:rsidRPr="008C2B8A" w:rsidRDefault="009C0B3F">
      <w:pPr>
        <w:ind w:firstLine="709"/>
        <w:jc w:val="both"/>
        <w:rPr>
          <w:rFonts w:ascii="Arial" w:hAnsi="Arial"/>
          <w:sz w:val="24"/>
          <w:lang w:val="uk-UA"/>
        </w:rPr>
      </w:pPr>
      <w:bookmarkStart w:id="39" w:name="n65"/>
      <w:bookmarkEnd w:id="39"/>
      <w:r w:rsidRPr="008C2B8A">
        <w:rPr>
          <w:rFonts w:ascii="Arial" w:hAnsi="Arial"/>
          <w:sz w:val="24"/>
          <w:lang w:val="uk-UA"/>
        </w:rPr>
        <w:t>Наведення у Правилах прийому до ХНАДУ переліку акредитованих та неакредитованих освітньо-наукових програм є обов’язковим. Атестація здобувача ступеня доктора філософії можлива лише за акредитованою освітньо-науковою програмою.</w:t>
      </w:r>
    </w:p>
    <w:p w:rsidR="00A72915" w:rsidRPr="008C2B8A" w:rsidRDefault="009C0B3F">
      <w:pPr>
        <w:ind w:firstLine="709"/>
        <w:jc w:val="both"/>
        <w:rPr>
          <w:rFonts w:ascii="Arial" w:hAnsi="Arial"/>
          <w:sz w:val="24"/>
          <w:lang w:val="uk-UA"/>
        </w:rPr>
      </w:pPr>
      <w:bookmarkStart w:id="40" w:name="n66"/>
      <w:bookmarkEnd w:id="40"/>
      <w:r w:rsidRPr="008C2B8A">
        <w:rPr>
          <w:rFonts w:ascii="Arial" w:hAnsi="Arial"/>
          <w:sz w:val="24"/>
          <w:lang w:val="uk-UA"/>
        </w:rPr>
        <w:t>Прийом на навчання іноземців та осіб без громадянства проводиться лише на акредитовані освітньо-наукові програми.</w:t>
      </w:r>
    </w:p>
    <w:p w:rsidR="00A72915" w:rsidRPr="008C2B8A" w:rsidRDefault="009C0B3F">
      <w:pPr>
        <w:ind w:firstLine="709"/>
        <w:jc w:val="both"/>
        <w:rPr>
          <w:rFonts w:ascii="Arial" w:hAnsi="Arial"/>
          <w:sz w:val="24"/>
          <w:lang w:val="uk-UA"/>
        </w:rPr>
      </w:pPr>
      <w:bookmarkStart w:id="41" w:name="n67"/>
      <w:bookmarkEnd w:id="41"/>
      <w:r w:rsidRPr="008C2B8A">
        <w:rPr>
          <w:rFonts w:ascii="Arial" w:hAnsi="Arial"/>
          <w:sz w:val="24"/>
          <w:lang w:val="uk-UA"/>
        </w:rPr>
        <w:t>6.2   Для участі у проходженні вступних випробувань особа подає всі необхідні для вступу документи, перелічені в Правилах прийому до ХНАДУ у строки, визначені такими Правилами.</w:t>
      </w:r>
    </w:p>
    <w:p w:rsidR="00A72915" w:rsidRPr="008C2B8A" w:rsidRDefault="009C0B3F">
      <w:pPr>
        <w:ind w:firstLine="709"/>
        <w:jc w:val="both"/>
        <w:rPr>
          <w:rFonts w:ascii="Arial" w:hAnsi="Arial"/>
          <w:sz w:val="24"/>
          <w:lang w:val="uk-UA"/>
        </w:rPr>
      </w:pPr>
      <w:bookmarkStart w:id="42" w:name="n68"/>
      <w:bookmarkStart w:id="43" w:name="n69"/>
      <w:bookmarkEnd w:id="42"/>
      <w:bookmarkEnd w:id="43"/>
      <w:r w:rsidRPr="008C2B8A">
        <w:rPr>
          <w:rFonts w:ascii="Arial" w:hAnsi="Arial"/>
          <w:sz w:val="24"/>
          <w:lang w:val="uk-UA"/>
        </w:rPr>
        <w:t>6.3   Особа, яка подає для вступу до Університету для підготовки в аспірантурі  диплом, що є еквівалентним диплому магістра і виданий іноземним закладом вищої освіти, проходить вступні випробування нарівні з іншими особами. Визнання диплома, виданого іноземним закладом вищої освіти, здійснюється відповідно до законодавства протягом чотирьох місяців після зарахування вступника.</w:t>
      </w:r>
    </w:p>
    <w:p w:rsidR="00A72915" w:rsidRPr="008C2B8A" w:rsidRDefault="009C0B3F">
      <w:pPr>
        <w:tabs>
          <w:tab w:val="left" w:pos="1276"/>
        </w:tabs>
        <w:ind w:firstLine="709"/>
        <w:jc w:val="both"/>
        <w:rPr>
          <w:rFonts w:ascii="Arial" w:hAnsi="Arial"/>
          <w:sz w:val="24"/>
          <w:lang w:val="uk-UA"/>
        </w:rPr>
      </w:pPr>
      <w:bookmarkStart w:id="44" w:name="n70"/>
      <w:bookmarkStart w:id="45" w:name="n71"/>
      <w:bookmarkEnd w:id="44"/>
      <w:bookmarkEnd w:id="45"/>
      <w:r w:rsidRPr="008C2B8A">
        <w:rPr>
          <w:rFonts w:ascii="Arial" w:hAnsi="Arial"/>
          <w:sz w:val="24"/>
          <w:lang w:val="uk-UA"/>
        </w:rPr>
        <w:t>6.4   Прийом на навчання для здобуття ступеня доктора філософії здійснюється за результатами вступних випробувань, які складаються з:</w:t>
      </w:r>
    </w:p>
    <w:p w:rsidR="00A72915" w:rsidRPr="008C2B8A" w:rsidRDefault="009C0B3F">
      <w:pPr>
        <w:ind w:firstLine="709"/>
        <w:jc w:val="both"/>
        <w:rPr>
          <w:rFonts w:ascii="Arial" w:hAnsi="Arial"/>
          <w:sz w:val="24"/>
          <w:lang w:val="uk-UA"/>
        </w:rPr>
      </w:pPr>
      <w:bookmarkStart w:id="46" w:name="n72"/>
      <w:bookmarkEnd w:id="46"/>
      <w:r w:rsidRPr="008C2B8A">
        <w:rPr>
          <w:rFonts w:ascii="Arial" w:hAnsi="Arial"/>
          <w:sz w:val="24"/>
          <w:lang w:val="uk-UA"/>
        </w:rPr>
        <w:t>– вступного іспиту зі спеціальності або спеціальностей для міждисциплінарної програми (в обсязі програми рівня вищої освіти магістра з відповідної спеціальності);</w:t>
      </w:r>
    </w:p>
    <w:p w:rsidR="00A72915" w:rsidRPr="008C2B8A" w:rsidRDefault="009C0B3F">
      <w:pPr>
        <w:ind w:firstLine="709"/>
        <w:jc w:val="both"/>
        <w:rPr>
          <w:rFonts w:ascii="Arial" w:hAnsi="Arial"/>
          <w:sz w:val="24"/>
          <w:lang w:val="uk-UA"/>
        </w:rPr>
      </w:pPr>
      <w:bookmarkStart w:id="47" w:name="n73"/>
      <w:bookmarkEnd w:id="47"/>
      <w:r w:rsidRPr="008C2B8A">
        <w:rPr>
          <w:rFonts w:ascii="Arial" w:hAnsi="Arial"/>
          <w:sz w:val="24"/>
          <w:lang w:val="uk-UA"/>
        </w:rPr>
        <w:t>– вступного іспиту з іноземної мови (англійської, німецької або французької) в обсязі, який відповідає рівню В2 Загальноєвропейських рекомендацій з мовної освіти. Вступник, який підтвердив свій рівень знання, зокрема англійської мови, дійсним сертифікатом тестів TOEFL або International English Language Testing System, або сертифікатом Сambridge English Language Assessment, звільняється від складення вступного іспиту з іноземної мови. Під час визначення результатів конкурсу зазначені сертифікати прирівнюються до результатів вступного випробування з іноземної мови з найвищим балом;</w:t>
      </w:r>
    </w:p>
    <w:p w:rsidR="00A72915" w:rsidRPr="008C2B8A" w:rsidRDefault="009C0B3F">
      <w:pPr>
        <w:ind w:firstLine="709"/>
        <w:jc w:val="both"/>
        <w:rPr>
          <w:rFonts w:ascii="Arial" w:hAnsi="Arial"/>
          <w:sz w:val="24"/>
          <w:lang w:val="uk-UA"/>
        </w:rPr>
      </w:pPr>
      <w:bookmarkStart w:id="48" w:name="n74"/>
      <w:bookmarkEnd w:id="48"/>
      <w:r w:rsidRPr="008C2B8A">
        <w:rPr>
          <w:rFonts w:ascii="Arial" w:hAnsi="Arial"/>
          <w:sz w:val="24"/>
          <w:lang w:val="uk-UA"/>
        </w:rPr>
        <w:t>– інших форм вступних випробувань (іспити, співбесіди, презентації дослідницьких пропозицій чи досягнень), позначених в Правилах прийому до ХНАДУ.</w:t>
      </w:r>
    </w:p>
    <w:p w:rsidR="00A72915" w:rsidRPr="008C2B8A" w:rsidRDefault="009C0B3F">
      <w:pPr>
        <w:ind w:firstLine="709"/>
        <w:jc w:val="both"/>
        <w:rPr>
          <w:rFonts w:ascii="Arial" w:hAnsi="Arial"/>
          <w:sz w:val="24"/>
          <w:lang w:val="uk-UA"/>
        </w:rPr>
      </w:pPr>
      <w:bookmarkStart w:id="49" w:name="n75"/>
      <w:bookmarkEnd w:id="49"/>
      <w:r w:rsidRPr="008C2B8A">
        <w:rPr>
          <w:rFonts w:ascii="Arial" w:hAnsi="Arial"/>
          <w:sz w:val="24"/>
          <w:lang w:val="uk-UA"/>
        </w:rPr>
        <w:t>Вступні випробування для осіб з особливими освітніми потребами проводяться з урахуванням особливих освітніх потреб, зазначених у заяві вступника, та рекомендацій медико-соціальної експертизи.</w:t>
      </w:r>
    </w:p>
    <w:p w:rsidR="00A72915" w:rsidRPr="008C2B8A" w:rsidRDefault="009C0B3F">
      <w:pPr>
        <w:ind w:firstLine="709"/>
        <w:jc w:val="both"/>
        <w:rPr>
          <w:rFonts w:ascii="Arial" w:hAnsi="Arial"/>
          <w:sz w:val="24"/>
          <w:lang w:val="uk-UA"/>
        </w:rPr>
      </w:pPr>
      <w:bookmarkStart w:id="50" w:name="n76"/>
      <w:bookmarkEnd w:id="50"/>
      <w:r w:rsidRPr="008C2B8A">
        <w:rPr>
          <w:rFonts w:ascii="Arial" w:hAnsi="Arial"/>
          <w:sz w:val="24"/>
          <w:lang w:val="uk-UA"/>
        </w:rPr>
        <w:t>Вага бала з кожного вступного випробування під час підрахування результатів конкурсу визначається в Правилах прийому до ХНАДУ.</w:t>
      </w:r>
    </w:p>
    <w:p w:rsidR="00A72915" w:rsidRPr="008C2B8A" w:rsidRDefault="009C0B3F">
      <w:pPr>
        <w:ind w:firstLine="709"/>
        <w:jc w:val="both"/>
        <w:rPr>
          <w:rFonts w:ascii="Arial" w:hAnsi="Arial"/>
          <w:sz w:val="24"/>
          <w:lang w:val="uk-UA"/>
        </w:rPr>
      </w:pPr>
      <w:bookmarkStart w:id="51" w:name="n77"/>
      <w:bookmarkEnd w:id="51"/>
      <w:r w:rsidRPr="008C2B8A">
        <w:rPr>
          <w:rFonts w:ascii="Arial" w:hAnsi="Arial"/>
          <w:sz w:val="24"/>
          <w:lang w:val="uk-UA"/>
        </w:rPr>
        <w:lastRenderedPageBreak/>
        <w:t>Відповідно до Правил прийому до ХНАДУ особам, які вступають до Університету для підготовки в аспірантурі зі спеціальності, віднесеної до іншої галузі знань (спеціальності), ніж та, яка зазначена в їх дипломі магістра (спеціаліста), можуть бути призначені додаткові вступні випробування.</w:t>
      </w:r>
    </w:p>
    <w:p w:rsidR="00A72915" w:rsidRPr="008C2B8A" w:rsidRDefault="009C0B3F">
      <w:pPr>
        <w:ind w:firstLine="709"/>
        <w:jc w:val="both"/>
        <w:rPr>
          <w:rFonts w:ascii="Arial" w:hAnsi="Arial"/>
          <w:sz w:val="24"/>
          <w:lang w:val="uk-UA"/>
        </w:rPr>
      </w:pPr>
      <w:bookmarkStart w:id="52" w:name="n78"/>
      <w:bookmarkEnd w:id="52"/>
      <w:r w:rsidRPr="008C2B8A">
        <w:rPr>
          <w:rFonts w:ascii="Arial" w:hAnsi="Arial"/>
          <w:sz w:val="24"/>
          <w:lang w:val="uk-UA"/>
        </w:rPr>
        <w:t>Результати вступних випробувань до Університету для підготовки в аспірантурі дійсні для вступу до ХНАДУ протягом одного календарного року.</w:t>
      </w:r>
    </w:p>
    <w:p w:rsidR="00A72915" w:rsidRPr="008C2B8A" w:rsidRDefault="009C0B3F">
      <w:pPr>
        <w:ind w:firstLine="709"/>
        <w:jc w:val="both"/>
        <w:rPr>
          <w:rFonts w:ascii="Arial" w:hAnsi="Arial"/>
          <w:sz w:val="24"/>
          <w:lang w:val="uk-UA"/>
        </w:rPr>
      </w:pPr>
      <w:bookmarkStart w:id="53" w:name="n79"/>
      <w:bookmarkEnd w:id="53"/>
      <w:r w:rsidRPr="008C2B8A">
        <w:rPr>
          <w:rFonts w:ascii="Arial" w:hAnsi="Arial"/>
          <w:sz w:val="24"/>
          <w:lang w:val="uk-UA"/>
        </w:rPr>
        <w:t>6.5   Вступні випробування до Університету для підготовки в аспірантурі  проводяться предметними комісіями, склад яких формується та затверджується наказом ректора ХНАДУ в термін, визначений Правилами прийому до ХНАДУ.</w:t>
      </w:r>
    </w:p>
    <w:p w:rsidR="00A72915" w:rsidRPr="008C2B8A" w:rsidRDefault="009C0B3F">
      <w:pPr>
        <w:ind w:firstLine="709"/>
        <w:jc w:val="both"/>
        <w:rPr>
          <w:rFonts w:ascii="Arial" w:hAnsi="Arial"/>
          <w:sz w:val="24"/>
          <w:lang w:val="uk-UA"/>
        </w:rPr>
      </w:pPr>
      <w:bookmarkStart w:id="54" w:name="n80"/>
      <w:bookmarkEnd w:id="54"/>
      <w:r w:rsidRPr="008C2B8A">
        <w:rPr>
          <w:rFonts w:ascii="Arial" w:hAnsi="Arial"/>
          <w:sz w:val="24"/>
          <w:lang w:val="uk-UA"/>
        </w:rPr>
        <w:t>За результатами проведення вступних випробувань до ХНАДУ для підготовки в аспірантурі Приймальна комісія приймає рішення щодо кожного вступника за процедурою, визначеною Правилами прийому до ХНАДУ.</w:t>
      </w:r>
    </w:p>
    <w:p w:rsidR="00A72915" w:rsidRPr="008C2B8A" w:rsidRDefault="009C0B3F">
      <w:pPr>
        <w:ind w:firstLine="709"/>
        <w:jc w:val="both"/>
        <w:rPr>
          <w:rFonts w:ascii="Arial" w:hAnsi="Arial"/>
          <w:sz w:val="24"/>
          <w:lang w:val="uk-UA"/>
        </w:rPr>
      </w:pPr>
      <w:bookmarkStart w:id="55" w:name="n81"/>
      <w:bookmarkEnd w:id="55"/>
      <w:r w:rsidRPr="008C2B8A">
        <w:rPr>
          <w:rFonts w:ascii="Arial" w:hAnsi="Arial"/>
          <w:sz w:val="24"/>
          <w:lang w:val="uk-UA"/>
        </w:rPr>
        <w:t>Наказ ректора ХНАДУ про зарахування до Університету для підготовки в аспірантурі, прийнятий на підставі рішення Приймальної комісії, оприлюднюється в порядку, установленому в Правилах прийому до ХНАДУ. Відповідна інформація вноситься до Єдиної державної електронної бази з питань освіти.</w:t>
      </w:r>
    </w:p>
    <w:p w:rsidR="00A72915" w:rsidRPr="008C2B8A" w:rsidRDefault="00A72915">
      <w:pPr>
        <w:ind w:firstLine="709"/>
        <w:jc w:val="both"/>
        <w:rPr>
          <w:rFonts w:ascii="Arial" w:hAnsi="Arial"/>
          <w:sz w:val="24"/>
          <w:lang w:val="uk-UA"/>
        </w:rPr>
      </w:pPr>
    </w:p>
    <w:p w:rsidR="00A72915" w:rsidRPr="008C2B8A" w:rsidRDefault="009C0B3F">
      <w:pPr>
        <w:ind w:left="225" w:right="12" w:firstLine="483"/>
        <w:jc w:val="both"/>
        <w:rPr>
          <w:rFonts w:ascii="Arial" w:hAnsi="Arial"/>
          <w:sz w:val="24"/>
          <w:lang w:val="uk-UA"/>
        </w:rPr>
      </w:pPr>
      <w:r w:rsidRPr="008C2B8A">
        <w:rPr>
          <w:rFonts w:ascii="Arial" w:hAnsi="Arial"/>
          <w:b/>
          <w:sz w:val="24"/>
          <w:lang w:val="uk-UA"/>
        </w:rPr>
        <w:t xml:space="preserve">7 ПІДГОТОВКА ЗДОБУВАЧІВ ВИЩОЇ ОСВІТИ СТУПЕНЯ ДОКТОРА ФІЛОСОФІЇ В АСПІРАНТУРІ </w:t>
      </w:r>
    </w:p>
    <w:p w:rsidR="00A72915" w:rsidRPr="008C2B8A" w:rsidRDefault="009C0B3F">
      <w:pPr>
        <w:spacing w:before="120"/>
        <w:ind w:firstLine="708"/>
        <w:jc w:val="both"/>
        <w:rPr>
          <w:rFonts w:ascii="Arial" w:hAnsi="Arial"/>
          <w:sz w:val="24"/>
          <w:lang w:val="uk-UA"/>
        </w:rPr>
      </w:pPr>
      <w:bookmarkStart w:id="56" w:name="n83"/>
      <w:bookmarkEnd w:id="56"/>
      <w:r w:rsidRPr="008C2B8A">
        <w:rPr>
          <w:rFonts w:ascii="Arial" w:hAnsi="Arial"/>
          <w:sz w:val="24"/>
          <w:lang w:val="uk-UA"/>
        </w:rPr>
        <w:t>7.1   Аспіранту протягом місяця з дати наказу по ХНАДУ про зарахування (або одночасно в наказі про зарахування) призначається науковий керівник(-и) з числа наукових або науково-педагогічних працівників Університету, які мають науковий ступінь та відповідну наукову кваліфікацію.</w:t>
      </w:r>
    </w:p>
    <w:p w:rsidR="00A72915" w:rsidRPr="008C2B8A" w:rsidRDefault="009C0B3F">
      <w:pPr>
        <w:ind w:firstLine="709"/>
        <w:jc w:val="both"/>
        <w:rPr>
          <w:rFonts w:ascii="Arial" w:hAnsi="Arial"/>
          <w:sz w:val="24"/>
          <w:lang w:val="uk-UA"/>
        </w:rPr>
      </w:pPr>
      <w:bookmarkStart w:id="57" w:name="n84"/>
      <w:bookmarkEnd w:id="57"/>
      <w:r w:rsidRPr="008C2B8A">
        <w:rPr>
          <w:rFonts w:ascii="Arial" w:hAnsi="Arial"/>
          <w:sz w:val="24"/>
          <w:lang w:val="uk-UA"/>
        </w:rPr>
        <w:t>Науковий керівник здійснює наукове керівництво за науковою роботою аспіранта над дисертацією, проведенням його власного наукового дослідження, надає консультації щодо змісту і методології наукових досліджень аспіранта, контролює виконання індивідуального плану наукової роботи і відповідає перед Вченою радою ХНАДУ за належне та своєчасне виконання обов’язків наукового керівника.</w:t>
      </w:r>
    </w:p>
    <w:p w:rsidR="00A72915" w:rsidRPr="008C2B8A" w:rsidRDefault="009C0B3F">
      <w:pPr>
        <w:ind w:firstLine="709"/>
        <w:jc w:val="both"/>
        <w:rPr>
          <w:rFonts w:ascii="Arial" w:hAnsi="Arial"/>
          <w:sz w:val="24"/>
          <w:lang w:val="uk-UA"/>
        </w:rPr>
      </w:pPr>
      <w:bookmarkStart w:id="58" w:name="n85"/>
      <w:bookmarkEnd w:id="58"/>
      <w:r w:rsidRPr="008C2B8A">
        <w:rPr>
          <w:rFonts w:ascii="Arial" w:hAnsi="Arial"/>
          <w:sz w:val="24"/>
          <w:lang w:val="uk-UA"/>
        </w:rPr>
        <w:t>На здійснення наукового керівництва роботою над дисертацією одного аспіранта (здобувача ступеня доктора філософії) науковому керівникові щороку відводиться навантаження у межах норм часу наукової роботи, встановлених в Університеті для науково-педагогічних працівників (у межах основного навантаження – для наукових працівників).</w:t>
      </w:r>
    </w:p>
    <w:p w:rsidR="00A72915" w:rsidRPr="008C2B8A" w:rsidRDefault="009C0B3F">
      <w:pPr>
        <w:ind w:firstLine="709"/>
        <w:jc w:val="both"/>
        <w:rPr>
          <w:rFonts w:ascii="Arial" w:hAnsi="Arial"/>
          <w:sz w:val="24"/>
          <w:lang w:val="uk-UA"/>
        </w:rPr>
      </w:pPr>
      <w:bookmarkStart w:id="59" w:name="n86"/>
      <w:bookmarkEnd w:id="59"/>
      <w:r w:rsidRPr="008C2B8A">
        <w:rPr>
          <w:rFonts w:ascii="Arial" w:hAnsi="Arial"/>
          <w:sz w:val="24"/>
          <w:lang w:val="uk-UA"/>
        </w:rPr>
        <w:t>Рішенням Вченої ради ХНАДУ аспіранту може бути призначено два наукових керівники з відповідним розподілом навантаження та обов’язків між ними або змінено наукового керівника.</w:t>
      </w:r>
    </w:p>
    <w:p w:rsidR="00A72915" w:rsidRPr="008C2B8A" w:rsidRDefault="009C0B3F">
      <w:pPr>
        <w:ind w:firstLine="709"/>
        <w:jc w:val="both"/>
        <w:rPr>
          <w:rFonts w:ascii="Arial" w:hAnsi="Arial"/>
          <w:sz w:val="24"/>
          <w:lang w:val="uk-UA"/>
        </w:rPr>
      </w:pPr>
      <w:bookmarkStart w:id="60" w:name="n87"/>
      <w:bookmarkEnd w:id="60"/>
      <w:r w:rsidRPr="008C2B8A">
        <w:rPr>
          <w:rFonts w:ascii="Arial" w:hAnsi="Arial"/>
          <w:sz w:val="24"/>
          <w:lang w:val="uk-UA"/>
        </w:rPr>
        <w:t>7.2   З метою забезпечення ефективної підготовки здобувача Університет може змінити наукового керівника у разі:</w:t>
      </w:r>
    </w:p>
    <w:p w:rsidR="00A72915" w:rsidRPr="008C2B8A" w:rsidRDefault="009C0B3F">
      <w:pPr>
        <w:ind w:firstLine="709"/>
        <w:jc w:val="both"/>
        <w:rPr>
          <w:rFonts w:ascii="Arial" w:hAnsi="Arial"/>
          <w:sz w:val="24"/>
          <w:lang w:val="uk-UA"/>
        </w:rPr>
      </w:pPr>
      <w:bookmarkStart w:id="61" w:name="n88"/>
      <w:bookmarkEnd w:id="61"/>
      <w:r w:rsidRPr="008C2B8A">
        <w:rPr>
          <w:rFonts w:ascii="Arial" w:hAnsi="Arial"/>
          <w:sz w:val="24"/>
          <w:lang w:val="uk-UA"/>
        </w:rPr>
        <w:t>– припинення ним трудової діяльності на наукових або науково-педагогічних посадах;</w:t>
      </w:r>
    </w:p>
    <w:p w:rsidR="00A72915" w:rsidRPr="008C2B8A" w:rsidRDefault="009C0B3F">
      <w:pPr>
        <w:ind w:firstLine="709"/>
        <w:rPr>
          <w:rFonts w:ascii="Arial" w:hAnsi="Arial"/>
          <w:sz w:val="24"/>
          <w:lang w:val="uk-UA"/>
        </w:rPr>
      </w:pPr>
      <w:bookmarkStart w:id="62" w:name="n89"/>
      <w:bookmarkEnd w:id="62"/>
      <w:r w:rsidRPr="008C2B8A">
        <w:rPr>
          <w:rFonts w:ascii="Arial" w:hAnsi="Arial"/>
          <w:sz w:val="24"/>
          <w:lang w:val="uk-UA"/>
        </w:rPr>
        <w:t>– неспроможності виконувати свої повноваження за станом здоров’я або його смерті;</w:t>
      </w:r>
    </w:p>
    <w:p w:rsidR="00A72915" w:rsidRPr="008C2B8A" w:rsidRDefault="009C0B3F">
      <w:pPr>
        <w:ind w:firstLine="709"/>
        <w:rPr>
          <w:rFonts w:ascii="Arial" w:hAnsi="Arial"/>
          <w:sz w:val="24"/>
          <w:lang w:val="uk-UA"/>
        </w:rPr>
      </w:pPr>
      <w:bookmarkStart w:id="63" w:name="n90"/>
      <w:bookmarkEnd w:id="63"/>
      <w:r w:rsidRPr="008C2B8A">
        <w:rPr>
          <w:rFonts w:ascii="Arial" w:hAnsi="Arial"/>
          <w:sz w:val="24"/>
          <w:lang w:val="uk-UA"/>
        </w:rPr>
        <w:t>– невиконання науково-педагогічним працівником своїх обов’язків, визначених пунктом 7.1 цього розділу;</w:t>
      </w:r>
    </w:p>
    <w:p w:rsidR="00A72915" w:rsidRPr="008C2B8A" w:rsidRDefault="009C0B3F">
      <w:pPr>
        <w:ind w:firstLine="709"/>
        <w:rPr>
          <w:rFonts w:ascii="Arial" w:hAnsi="Arial"/>
          <w:sz w:val="24"/>
          <w:lang w:val="uk-UA"/>
        </w:rPr>
      </w:pPr>
      <w:bookmarkStart w:id="64" w:name="n91"/>
      <w:bookmarkEnd w:id="64"/>
      <w:r w:rsidRPr="008C2B8A">
        <w:rPr>
          <w:rFonts w:ascii="Arial" w:hAnsi="Arial"/>
          <w:sz w:val="24"/>
          <w:lang w:val="uk-UA"/>
        </w:rPr>
        <w:t>– відмови надавати висновок за результатами наукового керівництва;</w:t>
      </w:r>
    </w:p>
    <w:p w:rsidR="00A72915" w:rsidRPr="008C2B8A" w:rsidRDefault="009C0B3F">
      <w:pPr>
        <w:ind w:firstLine="709"/>
        <w:rPr>
          <w:rFonts w:ascii="Arial" w:hAnsi="Arial"/>
          <w:sz w:val="24"/>
          <w:lang w:val="uk-UA"/>
        </w:rPr>
      </w:pPr>
      <w:bookmarkStart w:id="65" w:name="n92"/>
      <w:bookmarkEnd w:id="65"/>
      <w:r w:rsidRPr="008C2B8A">
        <w:rPr>
          <w:rFonts w:ascii="Arial" w:hAnsi="Arial"/>
          <w:sz w:val="24"/>
          <w:lang w:val="uk-UA"/>
        </w:rPr>
        <w:lastRenderedPageBreak/>
        <w:t>– прийняття в установленому порядку рішення про позбавлення права участі в підготовці та/або атестації наукових кадрів;</w:t>
      </w:r>
    </w:p>
    <w:p w:rsidR="00A72915" w:rsidRPr="008C2B8A" w:rsidRDefault="009C0B3F">
      <w:pPr>
        <w:ind w:firstLine="709"/>
        <w:jc w:val="both"/>
        <w:rPr>
          <w:rFonts w:ascii="Arial" w:hAnsi="Arial"/>
          <w:sz w:val="24"/>
          <w:lang w:val="uk-UA"/>
        </w:rPr>
      </w:pPr>
      <w:bookmarkStart w:id="66" w:name="n93"/>
      <w:bookmarkEnd w:id="66"/>
      <w:r w:rsidRPr="008C2B8A">
        <w:rPr>
          <w:rFonts w:ascii="Arial" w:hAnsi="Arial"/>
          <w:sz w:val="24"/>
          <w:lang w:val="uk-UA"/>
        </w:rPr>
        <w:t>– притягнення до академічної відповідальності за порушення академічної доброчесності відповідно до законодавства;</w:t>
      </w:r>
    </w:p>
    <w:p w:rsidR="00A72915" w:rsidRPr="008C2B8A" w:rsidRDefault="009C0B3F">
      <w:pPr>
        <w:ind w:firstLine="709"/>
        <w:jc w:val="both"/>
        <w:rPr>
          <w:rFonts w:ascii="Arial" w:hAnsi="Arial"/>
          <w:sz w:val="24"/>
          <w:lang w:val="uk-UA"/>
        </w:rPr>
      </w:pPr>
      <w:bookmarkStart w:id="67" w:name="n94"/>
      <w:bookmarkEnd w:id="67"/>
      <w:r w:rsidRPr="008C2B8A">
        <w:rPr>
          <w:rFonts w:ascii="Arial" w:hAnsi="Arial"/>
          <w:sz w:val="24"/>
          <w:lang w:val="uk-UA"/>
        </w:rPr>
        <w:t>– спільного бажання наукового керівника і здобувача;</w:t>
      </w:r>
    </w:p>
    <w:p w:rsidR="00A72915" w:rsidRPr="008C2B8A" w:rsidRDefault="009C0B3F">
      <w:pPr>
        <w:ind w:firstLine="709"/>
        <w:jc w:val="both"/>
        <w:rPr>
          <w:rFonts w:ascii="Arial" w:hAnsi="Arial"/>
          <w:sz w:val="24"/>
          <w:lang w:val="uk-UA"/>
        </w:rPr>
      </w:pPr>
      <w:bookmarkStart w:id="68" w:name="n95"/>
      <w:bookmarkEnd w:id="68"/>
      <w:r w:rsidRPr="008C2B8A">
        <w:rPr>
          <w:rFonts w:ascii="Arial" w:hAnsi="Arial"/>
          <w:sz w:val="24"/>
          <w:lang w:val="uk-UA"/>
        </w:rPr>
        <w:t>– в інших випадках, передбачених законодавством.</w:t>
      </w:r>
    </w:p>
    <w:p w:rsidR="00A72915" w:rsidRPr="008C2B8A" w:rsidRDefault="009C0B3F">
      <w:pPr>
        <w:ind w:firstLine="709"/>
        <w:jc w:val="both"/>
        <w:rPr>
          <w:rFonts w:ascii="Arial" w:hAnsi="Arial"/>
          <w:sz w:val="24"/>
          <w:lang w:val="uk-UA"/>
        </w:rPr>
      </w:pPr>
      <w:bookmarkStart w:id="69" w:name="n96"/>
      <w:bookmarkEnd w:id="69"/>
      <w:r w:rsidRPr="008C2B8A">
        <w:rPr>
          <w:rFonts w:ascii="Arial" w:hAnsi="Arial"/>
          <w:sz w:val="24"/>
          <w:lang w:val="uk-UA"/>
        </w:rPr>
        <w:t>7.3   Освітньо-наукова програма, за якою здійснюється підготовка здобувачів ступеня доктора філософії, складається з освітньої та наукової складових.</w:t>
      </w:r>
    </w:p>
    <w:p w:rsidR="00A72915" w:rsidRPr="008C2B8A" w:rsidRDefault="009C0B3F">
      <w:pPr>
        <w:ind w:firstLine="709"/>
        <w:jc w:val="both"/>
        <w:rPr>
          <w:rFonts w:ascii="Arial" w:hAnsi="Arial"/>
          <w:sz w:val="24"/>
          <w:lang w:val="uk-UA"/>
        </w:rPr>
      </w:pPr>
      <w:bookmarkStart w:id="70" w:name="n97"/>
      <w:bookmarkEnd w:id="70"/>
      <w:r w:rsidRPr="008C2B8A">
        <w:rPr>
          <w:rFonts w:ascii="Arial" w:hAnsi="Arial"/>
          <w:sz w:val="24"/>
          <w:lang w:val="uk-UA"/>
        </w:rPr>
        <w:t>7.3.1 Освітня складова освітньо-наукової програми спрямована на досягнення 8 рівня Національної рамки кваліфікацій та повинна містити інформацію про перелік та обсяг освітніх компонентів у кредитах ЄКТС (30-60 кредитів ЄКТС), їх послідовність, форми організації освітнього процесу, види та обсяг навчальних занять, графік освітнього процесу, форми поточного і підсумкового контролю.</w:t>
      </w:r>
    </w:p>
    <w:p w:rsidR="00A72915" w:rsidRPr="008C2B8A" w:rsidRDefault="009C0B3F">
      <w:pPr>
        <w:ind w:firstLine="709"/>
        <w:jc w:val="both"/>
        <w:rPr>
          <w:rFonts w:ascii="Arial" w:hAnsi="Arial"/>
          <w:sz w:val="24"/>
          <w:lang w:val="uk-UA"/>
        </w:rPr>
      </w:pPr>
      <w:bookmarkStart w:id="71" w:name="n98"/>
      <w:bookmarkEnd w:id="71"/>
      <w:r w:rsidRPr="008C2B8A">
        <w:rPr>
          <w:rFonts w:ascii="Arial" w:hAnsi="Arial"/>
          <w:sz w:val="24"/>
          <w:lang w:val="uk-UA"/>
        </w:rPr>
        <w:t>7.3.2 Освітньо-наукова програма є основою для формування аспірантом  індивідуального навчального плану та індивідуального плану наукової роботи, які погоджуються з науковим(-и) керівником(-ами) та затверджуються Вченою радою факультету ХНАДУ протягом двох місяців з дня зарахування особи до Університету для підготовки в аспірантурі.</w:t>
      </w:r>
    </w:p>
    <w:p w:rsidR="00A72915" w:rsidRPr="008C2B8A" w:rsidRDefault="009C0B3F">
      <w:pPr>
        <w:ind w:firstLine="709"/>
        <w:jc w:val="both"/>
        <w:rPr>
          <w:rFonts w:ascii="Arial" w:hAnsi="Arial"/>
          <w:sz w:val="24"/>
          <w:lang w:val="uk-UA"/>
        </w:rPr>
      </w:pPr>
      <w:bookmarkStart w:id="72" w:name="n99"/>
      <w:bookmarkEnd w:id="72"/>
      <w:r w:rsidRPr="008C2B8A">
        <w:rPr>
          <w:rFonts w:ascii="Arial" w:hAnsi="Arial"/>
          <w:sz w:val="24"/>
          <w:lang w:val="uk-UA"/>
        </w:rPr>
        <w:t xml:space="preserve">7.3.3 Індивідуальний навчальний план повинен містити перелік дисциплін за вибором аспіранта в обсязі, що становить не менш як 25 відсотків кількості кредитів обсягу освітньо-наукової програми. Аспірант може змінювати свій індивідуальний навчальний план за погодженням зі своїм(-и) науковим(-и) керівником(-ами) </w:t>
      </w:r>
      <w:bookmarkStart w:id="73" w:name="n100"/>
      <w:bookmarkEnd w:id="73"/>
      <w:r w:rsidRPr="008C2B8A">
        <w:rPr>
          <w:rFonts w:ascii="Arial" w:hAnsi="Arial"/>
          <w:sz w:val="24"/>
          <w:lang w:val="uk-UA"/>
        </w:rPr>
        <w:t xml:space="preserve">після затвердження Вченою радою факультету ХНАДУ. </w:t>
      </w:r>
    </w:p>
    <w:p w:rsidR="00A72915" w:rsidRPr="008C2B8A" w:rsidRDefault="009C0B3F">
      <w:pPr>
        <w:ind w:firstLine="709"/>
        <w:jc w:val="both"/>
        <w:rPr>
          <w:rFonts w:ascii="Arial" w:hAnsi="Arial"/>
          <w:sz w:val="24"/>
          <w:lang w:val="uk-UA"/>
        </w:rPr>
      </w:pPr>
      <w:r w:rsidRPr="008C2B8A">
        <w:rPr>
          <w:rFonts w:ascii="Arial" w:hAnsi="Arial"/>
          <w:sz w:val="24"/>
          <w:lang w:val="uk-UA"/>
        </w:rPr>
        <w:t>Вивчення аспірантами освітніх компонентів може здійснюватися на базі ХНАДУ, а також в рамках реалізації права на академічну мобільність – на базі інших закладів вищої освіти.</w:t>
      </w:r>
    </w:p>
    <w:p w:rsidR="00A72915" w:rsidRPr="008C2B8A" w:rsidRDefault="009C0B3F">
      <w:pPr>
        <w:ind w:firstLine="709"/>
        <w:jc w:val="both"/>
        <w:rPr>
          <w:rFonts w:ascii="Arial" w:hAnsi="Arial"/>
          <w:sz w:val="24"/>
          <w:lang w:val="uk-UA"/>
        </w:rPr>
      </w:pPr>
      <w:bookmarkStart w:id="74" w:name="n101"/>
      <w:bookmarkEnd w:id="74"/>
      <w:r w:rsidRPr="008C2B8A">
        <w:rPr>
          <w:rFonts w:ascii="Arial" w:hAnsi="Arial"/>
          <w:sz w:val="24"/>
          <w:lang w:val="uk-UA"/>
        </w:rPr>
        <w:t>Невиконання індивідуального навчального плану, зокрема порушення строків його виконання без поважних причин, передбачених законодавством, порушення умов договору або академічної доброчесності є підставою для відрахування аспіранта.</w:t>
      </w:r>
    </w:p>
    <w:p w:rsidR="00A72915" w:rsidRPr="008C2B8A" w:rsidRDefault="009C0B3F">
      <w:pPr>
        <w:ind w:firstLine="709"/>
        <w:jc w:val="both"/>
        <w:rPr>
          <w:rFonts w:ascii="Arial" w:hAnsi="Arial"/>
          <w:sz w:val="24"/>
          <w:lang w:val="uk-UA"/>
        </w:rPr>
      </w:pPr>
      <w:bookmarkStart w:id="75" w:name="n102"/>
      <w:bookmarkEnd w:id="75"/>
      <w:r w:rsidRPr="008C2B8A">
        <w:rPr>
          <w:rFonts w:ascii="Arial" w:hAnsi="Arial"/>
          <w:sz w:val="24"/>
          <w:lang w:val="uk-UA"/>
        </w:rPr>
        <w:t>Наукова складова освітньо-наукової програми є її невід’ємною частиною, що реалізується у вигляді індивідуального плану наукової роботи аспіранта та передбачає проведення власного наукового дослідження під керівництвом одного або двох наукових керівників та оформлення його результатів у вигляді дисертації відповідно до вимог згідно із законодавством.</w:t>
      </w:r>
    </w:p>
    <w:p w:rsidR="00A72915" w:rsidRPr="008C2B8A" w:rsidRDefault="009C0B3F">
      <w:pPr>
        <w:ind w:firstLine="709"/>
        <w:jc w:val="both"/>
        <w:rPr>
          <w:rFonts w:ascii="Arial" w:hAnsi="Arial"/>
          <w:sz w:val="24"/>
          <w:lang w:val="uk-UA"/>
        </w:rPr>
      </w:pPr>
      <w:bookmarkStart w:id="76" w:name="n103"/>
      <w:bookmarkEnd w:id="76"/>
      <w:r w:rsidRPr="008C2B8A">
        <w:rPr>
          <w:rFonts w:ascii="Arial" w:hAnsi="Arial"/>
          <w:sz w:val="24"/>
          <w:lang w:val="uk-UA"/>
        </w:rPr>
        <w:t>Аспіранти проводять наукові дослідження згідно з індивідуальним планом наукової роботи.</w:t>
      </w:r>
    </w:p>
    <w:p w:rsidR="00A72915" w:rsidRPr="008C2B8A" w:rsidRDefault="009C0B3F">
      <w:pPr>
        <w:ind w:firstLine="709"/>
        <w:jc w:val="both"/>
        <w:rPr>
          <w:rFonts w:ascii="Arial" w:hAnsi="Arial"/>
          <w:sz w:val="24"/>
          <w:lang w:val="uk-UA"/>
        </w:rPr>
      </w:pPr>
      <w:bookmarkStart w:id="77" w:name="n104"/>
      <w:bookmarkEnd w:id="77"/>
      <w:r w:rsidRPr="008C2B8A">
        <w:rPr>
          <w:rFonts w:ascii="Arial" w:hAnsi="Arial"/>
          <w:sz w:val="24"/>
          <w:lang w:val="uk-UA"/>
        </w:rPr>
        <w:t>7.3.4 Індивідуальний план наукової роботи та тема дисертації погоджуються здобувачем з його науковим керівником (керівниками) і після обговорення кафедрою затверджуються Вченою радою факультету ХНАДУ протягом двох місяців з дня зарахування здобувача до Університету для підготовки в аспірантурі. У разі потреби тема дисертації може бути уточнена та затверджена у новій редакції після обговорення кафедрою.</w:t>
      </w:r>
    </w:p>
    <w:p w:rsidR="00A72915" w:rsidRPr="008C2B8A" w:rsidRDefault="009C0B3F">
      <w:pPr>
        <w:ind w:firstLine="709"/>
        <w:jc w:val="both"/>
        <w:rPr>
          <w:rFonts w:ascii="Arial" w:hAnsi="Arial"/>
          <w:sz w:val="24"/>
          <w:lang w:val="uk-UA"/>
        </w:rPr>
      </w:pPr>
      <w:bookmarkStart w:id="78" w:name="n105"/>
      <w:bookmarkEnd w:id="78"/>
      <w:r w:rsidRPr="008C2B8A">
        <w:rPr>
          <w:rFonts w:ascii="Arial" w:hAnsi="Arial"/>
          <w:sz w:val="24"/>
          <w:lang w:val="uk-UA"/>
        </w:rPr>
        <w:t>7.4   Протягом строку навчання в аспірантурі аспірант повинен виконати освітню і наукову складові освітньо-наукової програми, зокрема здобути теоретичні знання, уміння, навички та інші компетентності, достатні для продукування нових ідей, розв’язання комплексних проблем у галузі професійної та/або дослідницько-</w:t>
      </w:r>
      <w:r w:rsidRPr="008C2B8A">
        <w:rPr>
          <w:rFonts w:ascii="Arial" w:hAnsi="Arial"/>
          <w:sz w:val="24"/>
          <w:lang w:val="uk-UA"/>
        </w:rPr>
        <w:lastRenderedPageBreak/>
        <w:t>інноваційної діяльності, оволодіти методологією наукової та педагогічної діяльності, а також провести власне наукове дослідження, результати якого мають наукову новизну, теоретичне та/або практичне значення, опублікувати наукові публікації за темою дисертації, підготувати дисертацію та пройти процедуру атестації разовою спеціалізованою Вченою радою на підставі публічного захисту наукових досягнень у формі дисертації.</w:t>
      </w:r>
    </w:p>
    <w:p w:rsidR="00A72915" w:rsidRPr="008C2B8A" w:rsidRDefault="009C0B3F">
      <w:pPr>
        <w:ind w:firstLine="709"/>
        <w:jc w:val="both"/>
        <w:rPr>
          <w:rFonts w:ascii="Arial" w:hAnsi="Arial"/>
          <w:sz w:val="24"/>
          <w:lang w:val="uk-UA"/>
        </w:rPr>
      </w:pPr>
      <w:bookmarkStart w:id="79" w:name="n106"/>
      <w:bookmarkEnd w:id="79"/>
      <w:r w:rsidRPr="008C2B8A">
        <w:rPr>
          <w:rFonts w:ascii="Arial" w:hAnsi="Arial"/>
          <w:sz w:val="24"/>
          <w:lang w:val="uk-UA"/>
        </w:rPr>
        <w:t>7.5   Університет може прийняти рішення про визнання набутих аспірантом в іншому закладі компетентностей, здобутих результатів навчання, кредитів ЄКТС, передбачених освітньо-науковою програмою, та визначити академічну різницю (у разі потреби) в порядку встановленому СТВНЗ 65.1-01:2019 «П</w:t>
      </w:r>
      <w:r w:rsidRPr="008C2B8A">
        <w:rPr>
          <w:rStyle w:val="2Exact"/>
          <w:rFonts w:ascii="Arial" w:hAnsi="Arial"/>
          <w:i w:val="0"/>
          <w:sz w:val="24"/>
          <w:lang w:val="uk-UA"/>
        </w:rPr>
        <w:t xml:space="preserve">орядок визначення академічної різниці для здобувачів вищої освіти </w:t>
      </w:r>
      <w:r w:rsidRPr="008C2B8A">
        <w:rPr>
          <w:rStyle w:val="14"/>
          <w:rFonts w:ascii="Arial" w:hAnsi="Arial"/>
          <w:b w:val="0"/>
          <w:sz w:val="24"/>
          <w:lang w:val="uk-UA"/>
        </w:rPr>
        <w:t>у</w:t>
      </w:r>
      <w:r w:rsidRPr="008C2B8A">
        <w:rPr>
          <w:rFonts w:ascii="Arial" w:hAnsi="Arial"/>
          <w:sz w:val="24"/>
          <w:lang w:val="uk-UA"/>
        </w:rPr>
        <w:t xml:space="preserve"> ХНАДУ».</w:t>
      </w:r>
    </w:p>
    <w:p w:rsidR="00A72915" w:rsidRPr="008C2B8A" w:rsidRDefault="009C0B3F">
      <w:pPr>
        <w:ind w:firstLine="709"/>
        <w:jc w:val="both"/>
        <w:rPr>
          <w:rFonts w:ascii="Arial" w:hAnsi="Arial"/>
          <w:sz w:val="24"/>
          <w:lang w:val="uk-UA"/>
        </w:rPr>
      </w:pPr>
      <w:bookmarkStart w:id="80" w:name="n107"/>
      <w:bookmarkEnd w:id="80"/>
      <w:r w:rsidRPr="008C2B8A">
        <w:rPr>
          <w:rFonts w:ascii="Arial" w:hAnsi="Arial"/>
          <w:sz w:val="24"/>
          <w:lang w:val="uk-UA"/>
        </w:rPr>
        <w:t>7.6   Аспірант може бути переведений до іншого закладу вищої освіти або в ХНАДУ на акредитовану освітньо-наукову програму з іншої спеціальності, у тому числі якщо заклад вищої освіти не має (закінчився строк дії сертифіката про акредитацію такої освітньої програми) акредитованої освітньо-наукової програми зі спеціальності здобувача:</w:t>
      </w:r>
    </w:p>
    <w:p w:rsidR="00A72915" w:rsidRPr="008C2B8A" w:rsidRDefault="009C0B3F">
      <w:pPr>
        <w:ind w:firstLine="709"/>
        <w:jc w:val="both"/>
        <w:rPr>
          <w:rFonts w:ascii="Arial" w:hAnsi="Arial"/>
          <w:sz w:val="24"/>
          <w:lang w:val="uk-UA"/>
        </w:rPr>
      </w:pPr>
      <w:bookmarkStart w:id="81" w:name="n108"/>
      <w:bookmarkEnd w:id="81"/>
      <w:r w:rsidRPr="008C2B8A">
        <w:rPr>
          <w:rFonts w:ascii="Arial" w:hAnsi="Arial"/>
          <w:sz w:val="24"/>
          <w:lang w:val="uk-UA"/>
        </w:rPr>
        <w:t>1) на навчання за державним замовленням, якщо він/вона навчається за рахунок коштів фізичних (юридичних) осіб;</w:t>
      </w:r>
    </w:p>
    <w:p w:rsidR="00A72915" w:rsidRPr="008C2B8A" w:rsidRDefault="009C0B3F">
      <w:pPr>
        <w:ind w:firstLine="709"/>
        <w:jc w:val="both"/>
        <w:rPr>
          <w:rFonts w:ascii="Arial" w:hAnsi="Arial"/>
          <w:sz w:val="24"/>
          <w:lang w:val="uk-UA"/>
        </w:rPr>
      </w:pPr>
      <w:bookmarkStart w:id="82" w:name="n109"/>
      <w:bookmarkEnd w:id="82"/>
      <w:r w:rsidRPr="008C2B8A">
        <w:rPr>
          <w:rFonts w:ascii="Arial" w:hAnsi="Arial"/>
          <w:sz w:val="24"/>
          <w:lang w:val="uk-UA"/>
        </w:rPr>
        <w:t>2) на навчання за договором (контрактом) за рахунок коштів фізичних (юридичних) осіб, якщо він\вона навчається за державним замовленням;</w:t>
      </w:r>
    </w:p>
    <w:p w:rsidR="00A72915" w:rsidRPr="008C2B8A" w:rsidRDefault="009C0B3F">
      <w:pPr>
        <w:ind w:firstLine="709"/>
        <w:jc w:val="both"/>
        <w:rPr>
          <w:rFonts w:ascii="Arial" w:hAnsi="Arial"/>
          <w:sz w:val="24"/>
          <w:lang w:val="uk-UA"/>
        </w:rPr>
      </w:pPr>
      <w:bookmarkStart w:id="83" w:name="n110"/>
      <w:bookmarkEnd w:id="83"/>
      <w:r w:rsidRPr="008C2B8A">
        <w:rPr>
          <w:rFonts w:ascii="Arial" w:hAnsi="Arial"/>
          <w:sz w:val="24"/>
          <w:lang w:val="uk-UA"/>
        </w:rPr>
        <w:t>3) на підготовку за акредитованою освітньо-науковою програмою з іншої спеціальності, що є реалізацією права аспірантів обирати види, напрями і засоби наукової і науково-технічної діяльності відповідно до своїх інтересів, творчих можливостей та загальнолюдських цінностей.</w:t>
      </w:r>
    </w:p>
    <w:p w:rsidR="00A72915" w:rsidRPr="008C2B8A" w:rsidRDefault="009C0B3F">
      <w:pPr>
        <w:ind w:firstLine="709"/>
        <w:jc w:val="both"/>
        <w:rPr>
          <w:rFonts w:ascii="Arial" w:hAnsi="Arial"/>
          <w:sz w:val="24"/>
          <w:lang w:val="uk-UA"/>
        </w:rPr>
      </w:pPr>
      <w:bookmarkStart w:id="84" w:name="n111"/>
      <w:bookmarkEnd w:id="84"/>
      <w:r w:rsidRPr="008C2B8A">
        <w:rPr>
          <w:rFonts w:ascii="Arial" w:hAnsi="Arial"/>
          <w:sz w:val="24"/>
          <w:lang w:val="uk-UA"/>
        </w:rPr>
        <w:t xml:space="preserve">Аспіранти, підготовка яких здійснювалася за рахунок коштів державного бюджету, у разі переведення до іншого закладу вищої освіти користуються пріоритетним правом на місця державного замовлення за умови наявності вакантних місць. </w:t>
      </w:r>
      <w:bookmarkStart w:id="85" w:name="n112"/>
      <w:bookmarkEnd w:id="85"/>
      <w:r w:rsidRPr="008C2B8A">
        <w:rPr>
          <w:rFonts w:ascii="Arial" w:hAnsi="Arial"/>
          <w:sz w:val="24"/>
          <w:lang w:val="uk-UA"/>
        </w:rPr>
        <w:t>У разі відсутності таких місць аспіранти, за їх згодою, можуть бути переведені на навчання за рахунок коштів фізичних (юридичних) осіб.</w:t>
      </w:r>
    </w:p>
    <w:p w:rsidR="00A72915" w:rsidRPr="008C2B8A" w:rsidRDefault="009C0B3F">
      <w:pPr>
        <w:ind w:firstLine="709"/>
        <w:jc w:val="both"/>
        <w:rPr>
          <w:rFonts w:ascii="Arial" w:hAnsi="Arial"/>
          <w:sz w:val="24"/>
          <w:lang w:val="uk-UA"/>
        </w:rPr>
      </w:pPr>
      <w:bookmarkStart w:id="86" w:name="n113"/>
      <w:bookmarkEnd w:id="86"/>
      <w:r w:rsidRPr="008C2B8A">
        <w:rPr>
          <w:rFonts w:ascii="Arial" w:hAnsi="Arial"/>
          <w:sz w:val="24"/>
          <w:lang w:val="uk-UA"/>
        </w:rPr>
        <w:t>Переведення аспірантів здійснюється в межах ліцензованого обсягу закладу.</w:t>
      </w:r>
    </w:p>
    <w:p w:rsidR="00A72915" w:rsidRPr="008C2B8A" w:rsidRDefault="009C0B3F">
      <w:pPr>
        <w:ind w:firstLine="709"/>
        <w:jc w:val="both"/>
        <w:rPr>
          <w:rFonts w:ascii="Arial" w:hAnsi="Arial"/>
          <w:sz w:val="24"/>
          <w:lang w:val="uk-UA"/>
        </w:rPr>
      </w:pPr>
      <w:bookmarkStart w:id="87" w:name="n114"/>
      <w:bookmarkEnd w:id="87"/>
      <w:r w:rsidRPr="008C2B8A">
        <w:rPr>
          <w:rFonts w:ascii="Arial" w:hAnsi="Arial"/>
          <w:sz w:val="24"/>
          <w:lang w:val="uk-UA"/>
        </w:rPr>
        <w:t>На першому році навчання переведення аспірантів забороняється.</w:t>
      </w:r>
    </w:p>
    <w:p w:rsidR="00A72915" w:rsidRPr="008C2B8A" w:rsidRDefault="009C0B3F">
      <w:pPr>
        <w:pStyle w:val="13"/>
        <w:keepNext/>
        <w:keepLines/>
        <w:shd w:val="clear" w:color="auto" w:fill="auto"/>
        <w:spacing w:before="0" w:after="0" w:line="240" w:lineRule="auto"/>
        <w:ind w:firstLine="709"/>
        <w:jc w:val="both"/>
        <w:rPr>
          <w:rFonts w:ascii="Arial" w:hAnsi="Arial"/>
          <w:b w:val="0"/>
          <w:sz w:val="24"/>
          <w:lang w:val="uk-UA"/>
        </w:rPr>
      </w:pPr>
      <w:bookmarkStart w:id="88" w:name="n115"/>
      <w:bookmarkEnd w:id="88"/>
      <w:r w:rsidRPr="008C2B8A">
        <w:rPr>
          <w:rFonts w:ascii="Arial" w:hAnsi="Arial"/>
          <w:b w:val="0"/>
          <w:sz w:val="24"/>
          <w:lang w:val="uk-UA"/>
        </w:rPr>
        <w:t>7.7   Якщо Університет не отримав сертифіката про акредитацію освітньо-наукової програми або в Університеті закінчився строк дії сертифіката про акредитацію такої програми, переведення здобувачів до іншого закладу, в якому відповідна освітньо-наукова програма акредитована, здійснюється відповідно до СТВНЗ 100-01:2023 «Відрахування, переривання навчання, переведення, поновлення здобувачів вищої освіти ХНАДУ».</w:t>
      </w:r>
    </w:p>
    <w:p w:rsidR="00A72915" w:rsidRPr="008C2B8A" w:rsidRDefault="009C0B3F">
      <w:pPr>
        <w:pStyle w:val="13"/>
        <w:keepNext/>
        <w:keepLines/>
        <w:shd w:val="clear" w:color="auto" w:fill="auto"/>
        <w:spacing w:before="0" w:after="0" w:line="240" w:lineRule="auto"/>
        <w:ind w:left="-12" w:firstLine="720"/>
        <w:jc w:val="both"/>
        <w:rPr>
          <w:rFonts w:ascii="Arial" w:hAnsi="Arial"/>
          <w:b w:val="0"/>
          <w:sz w:val="24"/>
          <w:lang w:val="uk-UA"/>
        </w:rPr>
      </w:pPr>
      <w:r w:rsidRPr="008C2B8A">
        <w:rPr>
          <w:rFonts w:ascii="Arial" w:hAnsi="Arial"/>
          <w:b w:val="0"/>
          <w:sz w:val="24"/>
          <w:lang w:val="uk-UA"/>
        </w:rPr>
        <w:t>7.8</w:t>
      </w:r>
      <w:bookmarkStart w:id="89" w:name="n116"/>
      <w:bookmarkEnd w:id="89"/>
      <w:r w:rsidRPr="008C2B8A">
        <w:rPr>
          <w:rFonts w:ascii="Arial" w:hAnsi="Arial"/>
          <w:b w:val="0"/>
          <w:sz w:val="24"/>
          <w:lang w:val="uk-UA"/>
        </w:rPr>
        <w:t>   Стан підготовки дисертації здобувача до захисту визначається науковим керівником (або консенсусним рішенням двох керівників).</w:t>
      </w:r>
    </w:p>
    <w:p w:rsidR="00A72915" w:rsidRPr="008C2B8A" w:rsidRDefault="009C0B3F">
      <w:pPr>
        <w:ind w:firstLine="709"/>
        <w:jc w:val="both"/>
        <w:rPr>
          <w:rFonts w:ascii="Arial" w:hAnsi="Arial"/>
          <w:sz w:val="24"/>
          <w:lang w:val="uk-UA"/>
        </w:rPr>
      </w:pPr>
      <w:bookmarkStart w:id="90" w:name="n117"/>
      <w:bookmarkEnd w:id="90"/>
      <w:r w:rsidRPr="008C2B8A">
        <w:rPr>
          <w:rFonts w:ascii="Arial" w:hAnsi="Arial"/>
          <w:sz w:val="24"/>
          <w:lang w:val="uk-UA"/>
        </w:rPr>
        <w:t>7.8.1 Не пізніше ніж протягом дев’яти місяців до завершення нормативного строку навчання за акредитованою освітньо-науковою програмою здобувач:</w:t>
      </w:r>
    </w:p>
    <w:p w:rsidR="00A72915" w:rsidRPr="008C2B8A" w:rsidRDefault="009C0B3F">
      <w:pPr>
        <w:ind w:firstLine="709"/>
        <w:jc w:val="both"/>
        <w:rPr>
          <w:rFonts w:ascii="Arial" w:hAnsi="Arial"/>
          <w:sz w:val="24"/>
          <w:lang w:val="uk-UA"/>
        </w:rPr>
      </w:pPr>
      <w:bookmarkStart w:id="91" w:name="n118"/>
      <w:bookmarkEnd w:id="91"/>
      <w:r w:rsidRPr="008C2B8A">
        <w:rPr>
          <w:rFonts w:ascii="Arial" w:hAnsi="Arial"/>
          <w:sz w:val="24"/>
          <w:lang w:val="uk-UA"/>
        </w:rPr>
        <w:t>1) отримує довідку про виконання освітньо-наукової програми і висновок наукового керівника (керівників) з оцінкою роботи здобувача у процесі підготовки дисертації та виконання індивідуального плану наукової роботи та індивідуального навчального плану;</w:t>
      </w:r>
    </w:p>
    <w:p w:rsidR="00A72915" w:rsidRPr="008C2B8A" w:rsidRDefault="009C0B3F">
      <w:pPr>
        <w:ind w:firstLine="709"/>
        <w:jc w:val="both"/>
        <w:rPr>
          <w:rFonts w:ascii="Arial" w:hAnsi="Arial"/>
          <w:sz w:val="24"/>
          <w:lang w:val="uk-UA"/>
        </w:rPr>
      </w:pPr>
      <w:bookmarkStart w:id="92" w:name="n119"/>
      <w:bookmarkEnd w:id="92"/>
      <w:r w:rsidRPr="008C2B8A">
        <w:rPr>
          <w:rFonts w:ascii="Arial" w:hAnsi="Arial"/>
          <w:sz w:val="24"/>
          <w:lang w:val="uk-UA"/>
        </w:rPr>
        <w:t xml:space="preserve">2) звертається до колективу кафедри, що реалізує відповідну освітньо-наукову програму та здійснює підготовку здобувача, з письмовою заявою про отримання </w:t>
      </w:r>
      <w:r w:rsidRPr="008C2B8A">
        <w:rPr>
          <w:rFonts w:ascii="Arial" w:hAnsi="Arial"/>
          <w:sz w:val="24"/>
          <w:lang w:val="uk-UA"/>
        </w:rPr>
        <w:lastRenderedPageBreak/>
        <w:t>висновку про наукову новизну, теоретичне та практичне значення результатів дисертації. До заяви додаються дисертація в друкованому вигляді та електронній формі, наукові публікації (або їх копії), в яких висвітлено наукові результати дисертації, довідка про виконання освітньо-наукової програми та висновок наукового керівника (керівників).</w:t>
      </w:r>
    </w:p>
    <w:p w:rsidR="00A72915" w:rsidRPr="008C2B8A" w:rsidRDefault="009C0B3F">
      <w:pPr>
        <w:ind w:firstLine="709"/>
        <w:jc w:val="both"/>
        <w:rPr>
          <w:rFonts w:ascii="Arial" w:hAnsi="Arial"/>
          <w:sz w:val="24"/>
          <w:lang w:val="uk-UA"/>
        </w:rPr>
      </w:pPr>
      <w:bookmarkStart w:id="93" w:name="n120"/>
      <w:bookmarkEnd w:id="93"/>
      <w:r w:rsidRPr="008C2B8A">
        <w:rPr>
          <w:rFonts w:ascii="Arial" w:hAnsi="Arial"/>
          <w:sz w:val="24"/>
          <w:lang w:val="uk-UA"/>
        </w:rPr>
        <w:t>7.8.2 З метою надання висновку про наукову новизну, теоретичне та практичне значення результатів дисертації не пізніше ніж через місяць з дня надходження заяви проводиться публічна презентація здобувачем наукових результатів дисертації та її обговорення на засіданні кафедри, що реалізує відповідну освітньо-наукову програму та здійснює підготовку здобувача. Результати обговорення та проведення презентації відображаються у висновку про наукову новизну, теоретичне та практичне значення результатів дисертації, який підписується головуючим на засіданні структурного підрозділу закладу. Висновок про наукову новизну, теоретичне та практичне значення результатів дисертації надається здобувачеві не пізніше ніж протягом двох тижнів з дня проведення презентації.</w:t>
      </w:r>
    </w:p>
    <w:p w:rsidR="00A72915" w:rsidRPr="008C2B8A" w:rsidRDefault="009C0B3F">
      <w:pPr>
        <w:ind w:firstLine="450"/>
        <w:jc w:val="both"/>
        <w:rPr>
          <w:rFonts w:ascii="Arial" w:hAnsi="Arial"/>
          <w:sz w:val="24"/>
          <w:lang w:val="uk-UA"/>
        </w:rPr>
      </w:pPr>
      <w:bookmarkStart w:id="94" w:name="n121"/>
      <w:bookmarkEnd w:id="94"/>
      <w:r w:rsidRPr="008C2B8A">
        <w:rPr>
          <w:rFonts w:ascii="Arial" w:hAnsi="Arial"/>
          <w:sz w:val="24"/>
          <w:lang w:val="uk-UA"/>
        </w:rPr>
        <w:t>У разі отримання негативного висновку про наукову новизну, теоретичне та практичне значення результатів дисертації здобувач може повторно звернутися до колективу кафедри не пізніше ніж протягом шести місяців до завершення нормативного строку навчання за акредитованою освітньо-науковою програмою з письмовою заявою про отримання такого висновку після доопрацювання дисертації або на поновлення в ХНАДУ для завершення виконання відповідної освітньо-наукової програми у разі відрахування.</w:t>
      </w:r>
    </w:p>
    <w:p w:rsidR="00A72915" w:rsidRPr="008C2B8A" w:rsidRDefault="009C0B3F">
      <w:pPr>
        <w:ind w:firstLine="709"/>
        <w:jc w:val="both"/>
        <w:rPr>
          <w:rFonts w:ascii="Arial" w:hAnsi="Arial"/>
          <w:sz w:val="24"/>
          <w:lang w:val="uk-UA"/>
        </w:rPr>
      </w:pPr>
      <w:bookmarkStart w:id="95" w:name="n122"/>
      <w:bookmarkEnd w:id="95"/>
      <w:r w:rsidRPr="008C2B8A">
        <w:rPr>
          <w:rFonts w:ascii="Arial" w:hAnsi="Arial"/>
          <w:sz w:val="24"/>
          <w:lang w:val="uk-UA"/>
        </w:rPr>
        <w:t>7.9   За наявності позитивного висновку про наукову новизну, теоретичне та практичне значення результатів дисертації здобувач звертається до Вченої ради ХНАДУ з письмовою заявою про утворення разової спеціалізованої Вченої ради не пізніше ніж протягом двох тижнів з дня отримання зазначеного висновку.</w:t>
      </w:r>
    </w:p>
    <w:p w:rsidR="00A72915" w:rsidRPr="008C2B8A" w:rsidRDefault="009C0B3F">
      <w:pPr>
        <w:ind w:firstLine="709"/>
        <w:jc w:val="both"/>
        <w:rPr>
          <w:rFonts w:ascii="Arial" w:hAnsi="Arial"/>
          <w:sz w:val="24"/>
          <w:lang w:val="uk-UA"/>
        </w:rPr>
      </w:pPr>
      <w:bookmarkStart w:id="96" w:name="n123"/>
      <w:bookmarkEnd w:id="96"/>
      <w:r w:rsidRPr="008C2B8A">
        <w:rPr>
          <w:rFonts w:ascii="Arial" w:hAnsi="Arial"/>
          <w:sz w:val="24"/>
          <w:lang w:val="uk-UA"/>
        </w:rPr>
        <w:t>Утворення разової спеціалізованої Вченої ради закладу та присудження нею здобувачеві ступеня доктора філософії здійснюється відповідно до Постанови Кабінету Міністрів України від 12 січня 2022 р. № 44 «Про затвердження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w:t>
      </w:r>
    </w:p>
    <w:p w:rsidR="00A72915" w:rsidRPr="008C2B8A" w:rsidRDefault="009C0B3F">
      <w:pPr>
        <w:ind w:firstLine="709"/>
        <w:jc w:val="both"/>
        <w:rPr>
          <w:rFonts w:ascii="Arial" w:hAnsi="Arial"/>
          <w:sz w:val="24"/>
          <w:lang w:val="uk-UA"/>
        </w:rPr>
      </w:pPr>
      <w:bookmarkStart w:id="97" w:name="n124"/>
      <w:bookmarkEnd w:id="97"/>
      <w:r w:rsidRPr="008C2B8A">
        <w:rPr>
          <w:rFonts w:ascii="Arial" w:hAnsi="Arial"/>
          <w:sz w:val="24"/>
          <w:lang w:val="uk-UA"/>
        </w:rPr>
        <w:t>7.10   Підготовка в аспірантурі завершується отриманням диплома доктора філософії після публічного захисту дисертації в разовій спеціалізованій Вченій раді.</w:t>
      </w:r>
    </w:p>
    <w:p w:rsidR="00A72915" w:rsidRPr="008C2B8A" w:rsidRDefault="009C0B3F">
      <w:pPr>
        <w:ind w:firstLine="709"/>
        <w:jc w:val="both"/>
        <w:rPr>
          <w:rFonts w:ascii="Arial" w:hAnsi="Arial"/>
          <w:sz w:val="24"/>
          <w:lang w:val="uk-UA"/>
        </w:rPr>
      </w:pPr>
      <w:bookmarkStart w:id="98" w:name="n125"/>
      <w:bookmarkEnd w:id="98"/>
      <w:r w:rsidRPr="008C2B8A">
        <w:rPr>
          <w:rFonts w:ascii="Arial" w:hAnsi="Arial"/>
          <w:sz w:val="24"/>
          <w:lang w:val="uk-UA"/>
        </w:rPr>
        <w:t>7.11   Особа, яка була відрахована із закладу у зв’язку із завершенням навчання за відповідною освітньо-науковою програмою без захисту дисертації, може вступити до ХНАДУ повторно.</w:t>
      </w:r>
    </w:p>
    <w:p w:rsidR="00A72915" w:rsidRPr="008C2B8A" w:rsidRDefault="009C0B3F">
      <w:pPr>
        <w:ind w:firstLine="709"/>
        <w:jc w:val="both"/>
        <w:rPr>
          <w:rFonts w:ascii="Arial" w:hAnsi="Arial"/>
          <w:sz w:val="24"/>
          <w:lang w:val="uk-UA"/>
        </w:rPr>
      </w:pPr>
      <w:bookmarkStart w:id="99" w:name="n126"/>
      <w:bookmarkEnd w:id="99"/>
      <w:r w:rsidRPr="008C2B8A">
        <w:rPr>
          <w:rFonts w:ascii="Arial" w:hAnsi="Arial"/>
          <w:sz w:val="24"/>
          <w:lang w:val="uk-UA"/>
        </w:rPr>
        <w:t>Особа, яка раніше проходила підготовку в аспірантурі за державним замовленням, може повторно вступити до ХНАДУ для підготовки в аспірантурі за державним замовленням лише за умови відшкодування коштів, витрачених на її підготовку, відповідно до законодавства.</w:t>
      </w:r>
    </w:p>
    <w:p w:rsidR="00A72915" w:rsidRPr="008C2B8A" w:rsidRDefault="009C0B3F">
      <w:pPr>
        <w:ind w:firstLine="708"/>
        <w:jc w:val="both"/>
        <w:rPr>
          <w:rFonts w:ascii="Arial" w:hAnsi="Arial"/>
          <w:sz w:val="24"/>
          <w:lang w:val="uk-UA"/>
        </w:rPr>
      </w:pPr>
      <w:bookmarkStart w:id="100" w:name="n127"/>
      <w:bookmarkEnd w:id="100"/>
      <w:r w:rsidRPr="008C2B8A">
        <w:rPr>
          <w:rFonts w:ascii="Arial" w:hAnsi="Arial"/>
          <w:sz w:val="24"/>
          <w:lang w:val="uk-UA"/>
        </w:rPr>
        <w:t>Здобувачі, які були відраховані із ХНАДУ до завершення навчання за відповідною освітньо-науковою програмою, можуть бути поновлені на навчання в межах ліцензованого обсягу.</w:t>
      </w:r>
    </w:p>
    <w:p w:rsidR="00A72915" w:rsidRPr="008C2B8A" w:rsidRDefault="00A72915">
      <w:pPr>
        <w:ind w:firstLine="709"/>
        <w:rPr>
          <w:rFonts w:ascii="Arial" w:hAnsi="Arial"/>
          <w:sz w:val="24"/>
          <w:lang w:val="uk-UA"/>
        </w:rPr>
      </w:pPr>
    </w:p>
    <w:p w:rsidR="00A72915" w:rsidRPr="008C2B8A" w:rsidRDefault="00A72915">
      <w:pPr>
        <w:pStyle w:val="31"/>
        <w:shd w:val="clear" w:color="auto" w:fill="auto"/>
        <w:spacing w:after="0" w:line="240" w:lineRule="auto"/>
        <w:ind w:firstLine="709"/>
        <w:jc w:val="both"/>
        <w:rPr>
          <w:rFonts w:ascii="Arial" w:hAnsi="Arial"/>
          <w:sz w:val="24"/>
          <w:lang w:val="uk-UA"/>
        </w:rPr>
      </w:pPr>
    </w:p>
    <w:p w:rsidR="00A72915" w:rsidRPr="008C2B8A" w:rsidRDefault="009C0B3F">
      <w:pPr>
        <w:ind w:left="-12" w:right="12" w:firstLine="720"/>
        <w:jc w:val="both"/>
        <w:rPr>
          <w:rFonts w:ascii="Arial" w:hAnsi="Arial"/>
          <w:sz w:val="24"/>
          <w:lang w:val="uk-UA"/>
        </w:rPr>
      </w:pPr>
      <w:r w:rsidRPr="008C2B8A">
        <w:rPr>
          <w:rFonts w:ascii="Arial" w:hAnsi="Arial"/>
          <w:b/>
          <w:sz w:val="24"/>
          <w:lang w:val="uk-UA"/>
        </w:rPr>
        <w:lastRenderedPageBreak/>
        <w:t xml:space="preserve">8 ПІДГОТОВКА ЗДОБУВАЧІВ ВИЩОЇ ОСВІТИ СТУПЕНЯ ДОКТОРА ФІЛОСОФІЇ ПОЗА АСПІРАНТУРОЮ </w:t>
      </w:r>
    </w:p>
    <w:p w:rsidR="00A72915" w:rsidRPr="008C2B8A" w:rsidRDefault="009C0B3F">
      <w:pPr>
        <w:spacing w:before="120"/>
        <w:ind w:firstLine="708"/>
        <w:jc w:val="both"/>
        <w:rPr>
          <w:rFonts w:ascii="Arial" w:hAnsi="Arial"/>
          <w:sz w:val="24"/>
          <w:lang w:val="uk-UA"/>
        </w:rPr>
      </w:pPr>
      <w:bookmarkStart w:id="101" w:name="n129"/>
      <w:bookmarkEnd w:id="101"/>
      <w:r w:rsidRPr="008C2B8A">
        <w:rPr>
          <w:rFonts w:ascii="Arial" w:hAnsi="Arial"/>
          <w:sz w:val="24"/>
          <w:lang w:val="uk-UA"/>
        </w:rPr>
        <w:t xml:space="preserve">8.1 Особи, які професійно проводять наукову, науково-технічну або науково-педагогічну діяльність за основним місцем роботи в ХНАДУ, мають право здобувати ступінь доктора філософії поза аспірантурою. </w:t>
      </w:r>
    </w:p>
    <w:p w:rsidR="00A72915" w:rsidRPr="008C2B8A" w:rsidRDefault="009C0B3F">
      <w:pPr>
        <w:ind w:firstLine="709"/>
        <w:jc w:val="both"/>
        <w:rPr>
          <w:rFonts w:ascii="Arial" w:hAnsi="Arial"/>
          <w:sz w:val="24"/>
          <w:lang w:val="uk-UA"/>
        </w:rPr>
      </w:pPr>
      <w:bookmarkStart w:id="102" w:name="n130"/>
      <w:bookmarkEnd w:id="102"/>
      <w:r w:rsidRPr="008C2B8A">
        <w:rPr>
          <w:rFonts w:ascii="Arial" w:hAnsi="Arial"/>
          <w:sz w:val="24"/>
          <w:lang w:val="uk-UA"/>
        </w:rPr>
        <w:t>8.2 Особа подає до ХНАДУ заяву про підготовку з метою здобуття ступеня доктора філософії поза аспірантурою.</w:t>
      </w:r>
    </w:p>
    <w:p w:rsidR="00A72915" w:rsidRPr="008C2B8A" w:rsidRDefault="009C0B3F">
      <w:pPr>
        <w:ind w:firstLine="709"/>
        <w:jc w:val="both"/>
        <w:rPr>
          <w:rFonts w:ascii="Arial" w:hAnsi="Arial"/>
          <w:sz w:val="24"/>
          <w:lang w:val="uk-UA"/>
        </w:rPr>
      </w:pPr>
      <w:bookmarkStart w:id="103" w:name="n131"/>
      <w:bookmarkEnd w:id="103"/>
      <w:r w:rsidRPr="008C2B8A">
        <w:rPr>
          <w:rFonts w:ascii="Arial" w:hAnsi="Arial"/>
          <w:sz w:val="24"/>
          <w:lang w:val="uk-UA"/>
        </w:rPr>
        <w:t>Якщо диплом особи, що є еквівалентним диплому магістра, виданий іноземним закладом вищої освіти, подання зазначеної заяви можливе після визнання її диплома на території України відповідно до законодавства.</w:t>
      </w:r>
    </w:p>
    <w:p w:rsidR="00A72915" w:rsidRPr="008C2B8A" w:rsidRDefault="009C0B3F">
      <w:pPr>
        <w:ind w:firstLine="709"/>
        <w:jc w:val="both"/>
        <w:rPr>
          <w:rFonts w:ascii="Arial" w:hAnsi="Arial"/>
          <w:sz w:val="24"/>
          <w:lang w:val="uk-UA"/>
        </w:rPr>
      </w:pPr>
      <w:bookmarkStart w:id="104" w:name="n132"/>
      <w:bookmarkStart w:id="105" w:name="n133"/>
      <w:bookmarkEnd w:id="104"/>
      <w:bookmarkEnd w:id="105"/>
      <w:r w:rsidRPr="008C2B8A">
        <w:rPr>
          <w:rFonts w:ascii="Arial" w:hAnsi="Arial"/>
          <w:sz w:val="24"/>
          <w:lang w:val="uk-UA"/>
        </w:rPr>
        <w:t>8.3 Після зарахування до ХНАДУ особи на підготовку з метою здобуття ступеня доктора філософії поза аспірантурою відповідним наказом ректора призначається науковий керівник (або два наукових керівники) з числа наукових або науково-педагогічних працівників ХНАДУ з науковим ступенем згідно з вимогами пункту 7.1 цього Порядку. Відповідна інформація вноситься до Єдиної державної електронної бази з питань освіти.</w:t>
      </w:r>
    </w:p>
    <w:p w:rsidR="00A72915" w:rsidRPr="008C2B8A" w:rsidRDefault="009C0B3F">
      <w:pPr>
        <w:ind w:firstLine="709"/>
        <w:jc w:val="both"/>
        <w:rPr>
          <w:rFonts w:ascii="Arial" w:hAnsi="Arial"/>
          <w:sz w:val="24"/>
          <w:lang w:val="uk-UA"/>
        </w:rPr>
      </w:pPr>
      <w:bookmarkStart w:id="106" w:name="n134"/>
      <w:bookmarkEnd w:id="106"/>
      <w:r w:rsidRPr="008C2B8A">
        <w:rPr>
          <w:rFonts w:ascii="Arial" w:hAnsi="Arial"/>
          <w:sz w:val="24"/>
          <w:lang w:val="uk-UA"/>
        </w:rPr>
        <w:t>8.4 Здобуття ступеня доктора філософії поза аспірантурою передбачає виконання відповідної освітньо-наукової програми ХНАДУ згідно із затвердженими в установленому порядку індивідуальним навчальним планом та індивідуальним планом наукової роботи здобувача ступеня доктора філософії поза аспірантурою та публічний захист дисертації у разовій спеціалізованій Вченій раді.</w:t>
      </w:r>
    </w:p>
    <w:p w:rsidR="00A72915" w:rsidRPr="008C2B8A" w:rsidRDefault="009C0B3F">
      <w:pPr>
        <w:ind w:firstLine="709"/>
        <w:jc w:val="both"/>
        <w:rPr>
          <w:rFonts w:ascii="Arial" w:hAnsi="Arial"/>
          <w:sz w:val="24"/>
          <w:lang w:val="uk-UA"/>
        </w:rPr>
      </w:pPr>
      <w:bookmarkStart w:id="107" w:name="n135"/>
      <w:bookmarkEnd w:id="107"/>
      <w:r w:rsidRPr="008C2B8A">
        <w:rPr>
          <w:rFonts w:ascii="Arial" w:hAnsi="Arial"/>
          <w:sz w:val="24"/>
          <w:lang w:val="uk-UA"/>
        </w:rPr>
        <w:t>Невиконання індивідуального навчального плану, зокрема порушення строків його виконання без поважних причин, передбачених законодавством, порушення умов договору або академічної доброчесності є підставою для ухвалення Вченою радою ХНАДУ рішення про відрахування здобувача ступеня доктора філософії поза аспірантурою із ХНАДУ.</w:t>
      </w:r>
    </w:p>
    <w:p w:rsidR="00A72915" w:rsidRPr="008C2B8A" w:rsidRDefault="009C0B3F">
      <w:pPr>
        <w:ind w:firstLine="709"/>
        <w:jc w:val="both"/>
        <w:rPr>
          <w:rFonts w:ascii="Arial" w:hAnsi="Arial"/>
          <w:sz w:val="24"/>
          <w:lang w:val="uk-UA"/>
        </w:rPr>
      </w:pPr>
      <w:bookmarkStart w:id="108" w:name="n136"/>
      <w:bookmarkEnd w:id="108"/>
      <w:r w:rsidRPr="008C2B8A">
        <w:rPr>
          <w:rFonts w:ascii="Arial" w:hAnsi="Arial"/>
          <w:sz w:val="24"/>
          <w:lang w:val="uk-UA"/>
        </w:rPr>
        <w:t>8.5 У разі звільнення з роботи здобувача ступеня доктора філософії поза аспірантурою ХНАДУ вживає заходів до відрахування такої особи з підготовки в Університеті. Особа може продовжити підготовку поза аспірантурою у ХНАДУ, до якого вона прийнята на посаду науково-педагогічного чи наукового працівника (за основним місцем роботи), із зарахуванням їй відповідних кредитів ЄКТС, здобутих поза аспірантурою в ХНАДУ.</w:t>
      </w:r>
    </w:p>
    <w:p w:rsidR="00A72915" w:rsidRPr="008C2B8A" w:rsidRDefault="009C0B3F">
      <w:pPr>
        <w:ind w:firstLine="709"/>
        <w:jc w:val="both"/>
        <w:rPr>
          <w:rFonts w:ascii="Arial" w:hAnsi="Arial"/>
          <w:sz w:val="24"/>
          <w:lang w:val="uk-UA"/>
        </w:rPr>
      </w:pPr>
      <w:bookmarkStart w:id="109" w:name="n137"/>
      <w:bookmarkEnd w:id="109"/>
      <w:r w:rsidRPr="008C2B8A">
        <w:rPr>
          <w:rFonts w:ascii="Arial" w:hAnsi="Arial"/>
          <w:sz w:val="24"/>
          <w:lang w:val="uk-UA"/>
        </w:rPr>
        <w:t>8.6 Стан підготовки дисертації здобувача ступеня доктора філософії поза аспірантурою до захисту визначається науковим керівником (або консенсусним рішенням двох керівників). Отримання висновку про наукову новизну, теоретичне та практичне значення результатів дисертації та атестація здобувача ступеня доктора філософії здійснюються відповідно до пунктів 7.9 - 7.10 цього Порядку.</w:t>
      </w:r>
    </w:p>
    <w:p w:rsidR="00A72915" w:rsidRPr="008C2B8A" w:rsidRDefault="009C0B3F">
      <w:pPr>
        <w:ind w:firstLine="709"/>
        <w:jc w:val="both"/>
        <w:rPr>
          <w:rFonts w:ascii="Arial" w:hAnsi="Arial"/>
          <w:sz w:val="24"/>
          <w:lang w:val="uk-UA"/>
        </w:rPr>
      </w:pPr>
      <w:bookmarkStart w:id="110" w:name="n138"/>
      <w:bookmarkEnd w:id="110"/>
      <w:r w:rsidRPr="008C2B8A">
        <w:rPr>
          <w:rFonts w:ascii="Arial" w:hAnsi="Arial"/>
          <w:sz w:val="24"/>
          <w:lang w:val="uk-UA"/>
        </w:rPr>
        <w:t>8.7   Підготовка здобувача ступеня доктора філософії поза аспірантурою  завершується отриманням диплома доктора філософії після публічного захисту дисертації в разовій спеціалізованій Вченій раді.</w:t>
      </w:r>
    </w:p>
    <w:p w:rsidR="00A72915" w:rsidRPr="008C2B8A" w:rsidRDefault="00A72915">
      <w:pPr>
        <w:ind w:firstLine="709"/>
        <w:rPr>
          <w:rFonts w:ascii="Arial" w:hAnsi="Arial"/>
          <w:sz w:val="24"/>
          <w:lang w:val="uk-UA"/>
        </w:rPr>
      </w:pPr>
    </w:p>
    <w:p w:rsidR="00A72915" w:rsidRPr="008C2B8A" w:rsidRDefault="009C0B3F">
      <w:pPr>
        <w:ind w:left="-12" w:right="12" w:firstLine="720"/>
        <w:jc w:val="both"/>
        <w:rPr>
          <w:rFonts w:ascii="Arial" w:hAnsi="Arial"/>
          <w:sz w:val="24"/>
          <w:lang w:val="uk-UA"/>
        </w:rPr>
      </w:pPr>
      <w:bookmarkStart w:id="111" w:name="n139"/>
      <w:bookmarkEnd w:id="111"/>
      <w:r w:rsidRPr="008C2B8A">
        <w:rPr>
          <w:rFonts w:ascii="Arial" w:hAnsi="Arial"/>
          <w:b/>
          <w:sz w:val="24"/>
          <w:lang w:val="uk-UA"/>
        </w:rPr>
        <w:t>9 ВІДКРИТТЯ ДОКТОРАНТУРИ. ВСТУП ДО ДОКТОРАНТУРИ. ПІДГОТОВКА ЗДОБУВАЧІВ НАУКОВОГО СТУПЕНЯ ДОКТОРА НАУК У ДОКТОРАНТУРІ</w:t>
      </w:r>
    </w:p>
    <w:p w:rsidR="00A72915" w:rsidRPr="008C2B8A" w:rsidRDefault="009C0B3F">
      <w:pPr>
        <w:spacing w:before="120"/>
        <w:ind w:firstLine="708"/>
        <w:jc w:val="both"/>
        <w:rPr>
          <w:rFonts w:ascii="Arial" w:hAnsi="Arial"/>
          <w:sz w:val="24"/>
          <w:lang w:val="uk-UA"/>
        </w:rPr>
      </w:pPr>
      <w:bookmarkStart w:id="112" w:name="n140"/>
      <w:bookmarkEnd w:id="112"/>
      <w:r w:rsidRPr="008C2B8A">
        <w:rPr>
          <w:rFonts w:ascii="Arial" w:hAnsi="Arial"/>
          <w:sz w:val="24"/>
          <w:lang w:val="uk-UA"/>
        </w:rPr>
        <w:t>9.1 ХНАДУ здійснює підготовку здобувачів наукового ступеня доктора наук у докторантурі без отримання ліцензії.</w:t>
      </w:r>
    </w:p>
    <w:p w:rsidR="00A72915" w:rsidRPr="008C2B8A" w:rsidRDefault="009C0B3F">
      <w:pPr>
        <w:ind w:firstLine="709"/>
        <w:jc w:val="both"/>
        <w:rPr>
          <w:rFonts w:ascii="Arial" w:hAnsi="Arial"/>
          <w:sz w:val="24"/>
          <w:lang w:val="uk-UA"/>
        </w:rPr>
      </w:pPr>
      <w:bookmarkStart w:id="113" w:name="n141"/>
      <w:bookmarkEnd w:id="113"/>
      <w:r w:rsidRPr="008C2B8A">
        <w:rPr>
          <w:rFonts w:ascii="Arial" w:hAnsi="Arial"/>
          <w:sz w:val="24"/>
          <w:lang w:val="uk-UA"/>
        </w:rPr>
        <w:lastRenderedPageBreak/>
        <w:t>9.2 Докторантура з відповідної наукової спеціальності за галуззю науки відкривається за рішенням Вченої ради ХНАДУ, що вводиться в дію наказом ректора, за умови наявності трьох штатних працівників – докторів наук, які мають наукову кваліфікацію, що відповідає цій науковій спеціальності.</w:t>
      </w:r>
    </w:p>
    <w:p w:rsidR="00A72915" w:rsidRPr="008C2B8A" w:rsidRDefault="009C0B3F">
      <w:pPr>
        <w:ind w:firstLine="708"/>
        <w:jc w:val="both"/>
        <w:rPr>
          <w:rFonts w:ascii="Arial" w:hAnsi="Arial"/>
          <w:sz w:val="24"/>
          <w:lang w:val="uk-UA"/>
        </w:rPr>
      </w:pPr>
      <w:bookmarkStart w:id="114" w:name="n142"/>
      <w:bookmarkEnd w:id="114"/>
      <w:r w:rsidRPr="008C2B8A">
        <w:rPr>
          <w:rFonts w:ascii="Arial" w:hAnsi="Arial"/>
          <w:sz w:val="24"/>
          <w:lang w:val="uk-UA"/>
        </w:rPr>
        <w:t>Наукова кваліфікація особи, що відповідає науковій спеціальності, з якої відкрито докторантуру, визначається за такими критеріями:</w:t>
      </w:r>
    </w:p>
    <w:p w:rsidR="00A72915" w:rsidRPr="008C2B8A" w:rsidRDefault="009C0B3F">
      <w:pPr>
        <w:pStyle w:val="af"/>
        <w:ind w:left="-12" w:firstLine="708"/>
        <w:jc w:val="both"/>
        <w:rPr>
          <w:rFonts w:ascii="Arial" w:hAnsi="Arial"/>
          <w:sz w:val="24"/>
          <w:lang w:val="uk-UA"/>
        </w:rPr>
      </w:pPr>
      <w:bookmarkStart w:id="115" w:name="n143"/>
      <w:bookmarkEnd w:id="115"/>
      <w:r w:rsidRPr="008C2B8A">
        <w:rPr>
          <w:rFonts w:ascii="Arial" w:hAnsi="Arial"/>
          <w:sz w:val="24"/>
          <w:lang w:val="uk-UA"/>
        </w:rPr>
        <w:t>а) наявність у особи:</w:t>
      </w:r>
    </w:p>
    <w:p w:rsidR="00A72915" w:rsidRPr="008C2B8A" w:rsidRDefault="009C0B3F">
      <w:pPr>
        <w:ind w:firstLine="1128"/>
        <w:jc w:val="both"/>
        <w:rPr>
          <w:rFonts w:ascii="Arial" w:hAnsi="Arial"/>
          <w:sz w:val="24"/>
          <w:lang w:val="uk-UA"/>
        </w:rPr>
      </w:pPr>
      <w:bookmarkStart w:id="116" w:name="n144"/>
      <w:bookmarkEnd w:id="116"/>
      <w:r w:rsidRPr="008C2B8A">
        <w:rPr>
          <w:rFonts w:ascii="Arial" w:hAnsi="Arial"/>
          <w:sz w:val="24"/>
          <w:lang w:val="uk-UA"/>
        </w:rPr>
        <w:t>– документа про присудження ступеня доктора наук з відповідної галузі науки та/або наукової спеціальності або присвоєння вченого звання професора за відповідною кафедрою (науковою спеціальністю);</w:t>
      </w:r>
    </w:p>
    <w:p w:rsidR="00A72915" w:rsidRPr="008C2B8A" w:rsidRDefault="009C0B3F">
      <w:pPr>
        <w:ind w:firstLine="1128"/>
        <w:jc w:val="both"/>
        <w:rPr>
          <w:rFonts w:ascii="Arial" w:hAnsi="Arial"/>
          <w:sz w:val="24"/>
          <w:lang w:val="uk-UA"/>
        </w:rPr>
      </w:pPr>
      <w:bookmarkStart w:id="117" w:name="n145"/>
      <w:bookmarkEnd w:id="117"/>
      <w:r w:rsidRPr="008C2B8A">
        <w:rPr>
          <w:rFonts w:ascii="Arial" w:hAnsi="Arial"/>
          <w:sz w:val="24"/>
          <w:lang w:val="uk-UA"/>
        </w:rPr>
        <w:t>– наукових публікацій з відповідної наукової спеціальності, серед яких не менше трьох публікацій за останні п’ять років, проіндексованих у базах даних Web of Science Core Collection та/або Scopus. До однієї публікації, проіндексованої у базах даних Web of Science Core Collection та/або Scopus, прирівнюється дві публікації за останні три роки у виданнях, що включені до категорії «Б» Переліку наукових фахових видань України, або одна одноосібна монографія (дві колективні монографії) з наявністю трьох рецензентів і рекомендацією Вченої ради ХНАДУ, виданих за останні п’ять років;</w:t>
      </w:r>
    </w:p>
    <w:p w:rsidR="00A72915" w:rsidRPr="008C2B8A" w:rsidRDefault="009C0B3F">
      <w:pPr>
        <w:pStyle w:val="af"/>
        <w:ind w:left="-12" w:firstLine="720"/>
        <w:jc w:val="both"/>
        <w:rPr>
          <w:rFonts w:ascii="Arial" w:hAnsi="Arial"/>
          <w:sz w:val="24"/>
          <w:lang w:val="uk-UA"/>
        </w:rPr>
      </w:pPr>
      <w:bookmarkStart w:id="118" w:name="n146"/>
      <w:bookmarkEnd w:id="118"/>
      <w:r w:rsidRPr="008C2B8A">
        <w:rPr>
          <w:rFonts w:ascii="Arial" w:hAnsi="Arial"/>
          <w:sz w:val="24"/>
          <w:lang w:val="uk-UA"/>
        </w:rPr>
        <w:t>б) участь особи у:</w:t>
      </w:r>
    </w:p>
    <w:p w:rsidR="00A72915" w:rsidRPr="008C2B8A" w:rsidRDefault="009C0B3F">
      <w:pPr>
        <w:ind w:firstLine="1128"/>
        <w:jc w:val="both"/>
        <w:rPr>
          <w:rFonts w:ascii="Arial" w:hAnsi="Arial"/>
          <w:sz w:val="24"/>
          <w:lang w:val="uk-UA"/>
        </w:rPr>
      </w:pPr>
      <w:bookmarkStart w:id="119" w:name="n147"/>
      <w:bookmarkEnd w:id="119"/>
      <w:r w:rsidRPr="008C2B8A">
        <w:rPr>
          <w:rFonts w:ascii="Arial" w:hAnsi="Arial"/>
          <w:sz w:val="24"/>
          <w:lang w:val="uk-UA"/>
        </w:rPr>
        <w:t>– підготовці наукових кадрів, що підтверджується виданим здобувачеві документом про присудження відповідного наукового ступеня;</w:t>
      </w:r>
    </w:p>
    <w:p w:rsidR="00A72915" w:rsidRPr="008C2B8A" w:rsidRDefault="009C0B3F">
      <w:pPr>
        <w:ind w:firstLine="1128"/>
        <w:jc w:val="both"/>
        <w:rPr>
          <w:rFonts w:ascii="Arial" w:hAnsi="Arial"/>
          <w:sz w:val="24"/>
          <w:lang w:val="uk-UA"/>
        </w:rPr>
      </w:pPr>
      <w:bookmarkStart w:id="120" w:name="n148"/>
      <w:bookmarkEnd w:id="120"/>
      <w:r w:rsidRPr="008C2B8A">
        <w:rPr>
          <w:rFonts w:ascii="Arial" w:hAnsi="Arial"/>
          <w:sz w:val="24"/>
          <w:lang w:val="uk-UA"/>
        </w:rPr>
        <w:t>– атестації наукових кадрів як опонента (офіційного опонента) або члена відповідної спеціалізованої Вченої ради (разової спеціалізованої Вченої ради), або члена експертної ради з питань атестації наукових кадрів.</w:t>
      </w:r>
    </w:p>
    <w:p w:rsidR="00A72915" w:rsidRPr="008C2B8A" w:rsidRDefault="009C0B3F">
      <w:pPr>
        <w:ind w:firstLine="709"/>
        <w:jc w:val="both"/>
        <w:rPr>
          <w:rFonts w:ascii="Arial" w:hAnsi="Arial"/>
          <w:sz w:val="24"/>
          <w:lang w:val="uk-UA"/>
        </w:rPr>
      </w:pPr>
      <w:bookmarkStart w:id="121" w:name="n149"/>
      <w:bookmarkEnd w:id="121"/>
      <w:r w:rsidRPr="008C2B8A">
        <w:rPr>
          <w:rFonts w:ascii="Arial" w:hAnsi="Arial"/>
          <w:sz w:val="24"/>
          <w:lang w:val="uk-UA"/>
        </w:rPr>
        <w:t>9.3 Прийом до ХНАДУ для підготовки в докторантурі здійснюється з урахуванням наукових, науково-технічних досягнень за обраною науковою спеціальністю відповідно до вимог цього Порядку та Правил прийому до ХНАДУ, якими визначаються, зокрема, порядок, перелік і строки подання документів для вступу до ХНАДУ для підготовки в докторантурі.</w:t>
      </w:r>
    </w:p>
    <w:p w:rsidR="00A72915" w:rsidRPr="008C2B8A" w:rsidRDefault="009C0B3F">
      <w:pPr>
        <w:ind w:firstLine="709"/>
        <w:jc w:val="both"/>
        <w:rPr>
          <w:rFonts w:ascii="Arial" w:hAnsi="Arial"/>
          <w:sz w:val="24"/>
          <w:lang w:val="uk-UA"/>
        </w:rPr>
      </w:pPr>
      <w:bookmarkStart w:id="122" w:name="n150"/>
      <w:bookmarkEnd w:id="122"/>
      <w:r w:rsidRPr="008C2B8A">
        <w:rPr>
          <w:rFonts w:ascii="Arial" w:hAnsi="Arial"/>
          <w:sz w:val="24"/>
          <w:lang w:val="uk-UA"/>
        </w:rPr>
        <w:t>Підготовка в докторантурі здійснюється за науковими спеціальностями за галузями науки відповідно до переліку, затвердженого МОН України. Дисертація (наукова доповідь) повинна відповідати паспорту наукової спеціальності.</w:t>
      </w:r>
    </w:p>
    <w:p w:rsidR="00A72915" w:rsidRPr="008C2B8A" w:rsidRDefault="009C0B3F">
      <w:pPr>
        <w:ind w:firstLine="709"/>
        <w:jc w:val="both"/>
        <w:rPr>
          <w:rFonts w:ascii="Arial" w:hAnsi="Arial"/>
          <w:sz w:val="24"/>
          <w:lang w:val="uk-UA"/>
        </w:rPr>
      </w:pPr>
      <w:bookmarkStart w:id="123" w:name="n151"/>
      <w:bookmarkEnd w:id="123"/>
      <w:r w:rsidRPr="008C2B8A">
        <w:rPr>
          <w:rFonts w:ascii="Arial" w:hAnsi="Arial"/>
          <w:sz w:val="24"/>
          <w:lang w:val="uk-UA"/>
        </w:rPr>
        <w:t>9.4 Особа, яка здобуває науковий ступінь доктора наук, вступає до ХНАДУ для підготовки в докторантурі з метою завершення роботи над науковими дослідженнями та оформлення їх результатів та/або для підготовки наукових публікацій до захисту.</w:t>
      </w:r>
    </w:p>
    <w:p w:rsidR="00A72915" w:rsidRPr="008C2B8A" w:rsidRDefault="009C0B3F">
      <w:pPr>
        <w:ind w:firstLine="709"/>
        <w:jc w:val="both"/>
        <w:rPr>
          <w:rFonts w:ascii="Arial" w:hAnsi="Arial"/>
          <w:sz w:val="24"/>
          <w:lang w:val="uk-UA"/>
        </w:rPr>
      </w:pPr>
      <w:bookmarkStart w:id="124" w:name="n152"/>
      <w:bookmarkEnd w:id="124"/>
      <w:r w:rsidRPr="008C2B8A">
        <w:rPr>
          <w:rFonts w:ascii="Arial" w:hAnsi="Arial"/>
          <w:sz w:val="24"/>
          <w:lang w:val="uk-UA"/>
        </w:rPr>
        <w:t>9.5 Для підготовки в докторантурі до ХНАДУ вступають особи, які мають ступінь доктора філософії (науковий ступінь кандидата наук), наукові досягнення, що потребують завершення або оформлення у вигляді дисертації (наукової доповіді), та не менше половини наукових публікацій за темою дисертації (наукової доповіді) від кількості, визначеної МОН України, що відповідають вимогам, встановленим МОН України, у наукових періодичних виданнях за відповідним напрямом досліджень.</w:t>
      </w:r>
    </w:p>
    <w:p w:rsidR="00A72915" w:rsidRPr="008C2B8A" w:rsidRDefault="009C0B3F">
      <w:pPr>
        <w:ind w:firstLine="709"/>
        <w:jc w:val="both"/>
        <w:rPr>
          <w:rFonts w:ascii="Arial" w:hAnsi="Arial"/>
          <w:sz w:val="24"/>
          <w:lang w:val="uk-UA"/>
        </w:rPr>
      </w:pPr>
      <w:bookmarkStart w:id="125" w:name="n153"/>
      <w:bookmarkStart w:id="126" w:name="n154"/>
      <w:bookmarkEnd w:id="125"/>
      <w:bookmarkEnd w:id="126"/>
      <w:r w:rsidRPr="008C2B8A">
        <w:rPr>
          <w:rFonts w:ascii="Arial" w:hAnsi="Arial"/>
          <w:sz w:val="24"/>
          <w:lang w:val="uk-UA"/>
        </w:rPr>
        <w:t xml:space="preserve">9.6 Перелік документів, що подаються для вступу до ХНАДУ з метою підготовки в докторантурі, повинен включати розгорнуту пропозицію, в якій міститься план дослідницької роботи та/або інформація про обсяг наукової роботи, необхідної для підготовки наукових досягнень до захисту, та копії наукових публікацій за темою дисертації (наукової доповіді). Якщо громадянин України здобув науковий ступінь в </w:t>
      </w:r>
      <w:r w:rsidRPr="008C2B8A">
        <w:rPr>
          <w:rFonts w:ascii="Arial" w:hAnsi="Arial"/>
          <w:sz w:val="24"/>
          <w:lang w:val="uk-UA"/>
        </w:rPr>
        <w:lastRenderedPageBreak/>
        <w:t>іноземному закладі вищої освіти, додатково подається копія свідоцтва про визнання на території України документа про науковий ступінь.</w:t>
      </w:r>
    </w:p>
    <w:p w:rsidR="00A72915" w:rsidRPr="008C2B8A" w:rsidRDefault="009C0B3F">
      <w:pPr>
        <w:ind w:firstLine="708"/>
        <w:jc w:val="both"/>
        <w:rPr>
          <w:rFonts w:ascii="Arial" w:hAnsi="Arial"/>
          <w:sz w:val="24"/>
          <w:lang w:val="uk-UA"/>
        </w:rPr>
      </w:pPr>
      <w:bookmarkStart w:id="127" w:name="n155"/>
      <w:bookmarkEnd w:id="127"/>
      <w:r w:rsidRPr="008C2B8A">
        <w:rPr>
          <w:rFonts w:ascii="Arial" w:hAnsi="Arial"/>
          <w:sz w:val="24"/>
          <w:lang w:val="uk-UA"/>
        </w:rPr>
        <w:t>Документи вступника передаються для розгляду до відповідної кафедри, яка протягом місяця з дати реєстрації заяви розглядає подані вступником документи, заслуховує його наукову доповідь на засіданні кафедри та, за результатами обговорення, визначає шляхом голосування можливість зарахування вступника до ХНАДУ для підготовки в докторантурі та подає висновок на розгляд Вченої ради ХНАДУ. У разі позитивного висновку кафедра надає пропозицію щодо призначення наукового консультанта з числа науково-педагогічних або наукових працівників, які мають трудові відносини із ХНАДУ, науковий ступінь доктора наук та необхідну наукову кваліфікацію, яка підтверджується відповідно до пункту 9.2 цього Порядку.</w:t>
      </w:r>
    </w:p>
    <w:p w:rsidR="00A72915" w:rsidRPr="008C2B8A" w:rsidRDefault="009C0B3F">
      <w:pPr>
        <w:ind w:firstLine="708"/>
        <w:jc w:val="both"/>
        <w:rPr>
          <w:rFonts w:ascii="Arial" w:hAnsi="Arial"/>
          <w:sz w:val="24"/>
          <w:lang w:val="uk-UA"/>
        </w:rPr>
      </w:pPr>
      <w:bookmarkStart w:id="128" w:name="n156"/>
      <w:bookmarkEnd w:id="128"/>
      <w:r w:rsidRPr="008C2B8A">
        <w:rPr>
          <w:rFonts w:ascii="Arial" w:hAnsi="Arial"/>
          <w:sz w:val="24"/>
          <w:lang w:val="uk-UA"/>
        </w:rPr>
        <w:t>Якщо вступник є іноземцем, Університет проводить процедуру визнання на території України наукового ступеня, здобутого ним в Україні або іншій державі, протягом двох місяців після зарахування до ХНАДУ для підготовки в докторантурі.</w:t>
      </w:r>
    </w:p>
    <w:p w:rsidR="00A72915" w:rsidRPr="008C2B8A" w:rsidRDefault="009C0B3F">
      <w:pPr>
        <w:ind w:firstLine="708"/>
        <w:jc w:val="both"/>
        <w:rPr>
          <w:rFonts w:ascii="Arial" w:hAnsi="Arial"/>
          <w:sz w:val="24"/>
          <w:lang w:val="uk-UA"/>
        </w:rPr>
      </w:pPr>
      <w:bookmarkStart w:id="129" w:name="n157"/>
      <w:bookmarkStart w:id="130" w:name="n158"/>
      <w:bookmarkEnd w:id="129"/>
      <w:bookmarkEnd w:id="130"/>
      <w:r w:rsidRPr="008C2B8A">
        <w:rPr>
          <w:rFonts w:ascii="Arial" w:hAnsi="Arial"/>
          <w:sz w:val="24"/>
          <w:lang w:val="uk-UA"/>
        </w:rPr>
        <w:t>9.7 Вчена рада ХНАДУ на черговому засіданні розглядає висновки відповідної кафедри щодо кожного вступника, затверджує тему дисертації (наукової доповіді), приймає рішення про його зарахування до ХНАДУ для підготовки в докторантурі та призначає докторанту наукового консультанта.</w:t>
      </w:r>
    </w:p>
    <w:p w:rsidR="00A72915" w:rsidRPr="008C2B8A" w:rsidRDefault="009C0B3F">
      <w:pPr>
        <w:ind w:firstLine="708"/>
        <w:jc w:val="both"/>
        <w:rPr>
          <w:rFonts w:ascii="Arial" w:hAnsi="Arial"/>
          <w:sz w:val="24"/>
          <w:lang w:val="uk-UA"/>
        </w:rPr>
      </w:pPr>
      <w:bookmarkStart w:id="131" w:name="n159"/>
      <w:bookmarkEnd w:id="131"/>
      <w:r w:rsidRPr="008C2B8A">
        <w:rPr>
          <w:rFonts w:ascii="Arial" w:hAnsi="Arial"/>
          <w:sz w:val="24"/>
          <w:lang w:val="uk-UA"/>
        </w:rPr>
        <w:t>На здійснення наукового консультування за роботою над дисертацією одного докторанта науковому консультанту щороку відводиться навантаження, у межах норм часу наукової роботи, встановлених ХНАДУ для науково-педагогічних працівників (у межах основного навантаження – для наукових працівників).</w:t>
      </w:r>
    </w:p>
    <w:p w:rsidR="00A72915" w:rsidRPr="008C2B8A" w:rsidRDefault="009C0B3F">
      <w:pPr>
        <w:ind w:firstLine="708"/>
        <w:jc w:val="both"/>
        <w:rPr>
          <w:rFonts w:ascii="Arial" w:hAnsi="Arial"/>
          <w:sz w:val="24"/>
          <w:lang w:val="uk-UA"/>
        </w:rPr>
      </w:pPr>
      <w:bookmarkStart w:id="132" w:name="n160"/>
      <w:bookmarkEnd w:id="132"/>
      <w:r w:rsidRPr="008C2B8A">
        <w:rPr>
          <w:rFonts w:ascii="Arial" w:hAnsi="Arial"/>
          <w:sz w:val="24"/>
          <w:lang w:val="uk-UA"/>
        </w:rPr>
        <w:t>У разі потреби тема дисертації може бути уточнена та у новій редакції затверджена Вченою радою ХНАДУ після обговорення кафедрою.</w:t>
      </w:r>
    </w:p>
    <w:p w:rsidR="00A72915" w:rsidRPr="008C2B8A" w:rsidRDefault="009C0B3F">
      <w:pPr>
        <w:ind w:firstLine="708"/>
        <w:jc w:val="both"/>
        <w:rPr>
          <w:rFonts w:ascii="Arial" w:hAnsi="Arial"/>
          <w:sz w:val="24"/>
          <w:lang w:val="uk-UA"/>
        </w:rPr>
      </w:pPr>
      <w:bookmarkStart w:id="133" w:name="n161"/>
      <w:bookmarkEnd w:id="133"/>
      <w:r w:rsidRPr="008C2B8A">
        <w:rPr>
          <w:rFonts w:ascii="Arial" w:hAnsi="Arial"/>
          <w:sz w:val="24"/>
          <w:lang w:val="uk-UA"/>
        </w:rPr>
        <w:t>9.8 Підготовка в докторантурі передбачає завершення здобувачем власного оригінального наукового дослідження, узагальнення якого наводяться в дисертації (науковій доповіді) з отриманими науковими результатами, які забезпечують розв’язання важливої теоретичної або прикладної проблеми, мають загальнонаціональне або світове значення та оприлюднюються в наукових публікаціях відповідно до вимог, визначених МОН України.</w:t>
      </w:r>
    </w:p>
    <w:p w:rsidR="00A72915" w:rsidRPr="008C2B8A" w:rsidRDefault="009C0B3F">
      <w:pPr>
        <w:ind w:firstLine="708"/>
        <w:jc w:val="both"/>
        <w:rPr>
          <w:rFonts w:ascii="Arial" w:hAnsi="Arial"/>
          <w:sz w:val="24"/>
          <w:lang w:val="uk-UA"/>
        </w:rPr>
      </w:pPr>
      <w:bookmarkStart w:id="134" w:name="n162"/>
      <w:bookmarkEnd w:id="134"/>
      <w:r w:rsidRPr="008C2B8A">
        <w:rPr>
          <w:rFonts w:ascii="Arial" w:hAnsi="Arial"/>
          <w:sz w:val="24"/>
          <w:lang w:val="uk-UA"/>
        </w:rPr>
        <w:t>9.9 Докторанти проводять наукові дослідження згідно з індивідуальним планом наукової роботи, в якому визначаються зміст завдань, строки їх виконання та обсяг наукових робіт.</w:t>
      </w:r>
    </w:p>
    <w:p w:rsidR="00A72915" w:rsidRPr="008C2B8A" w:rsidRDefault="009C0B3F">
      <w:pPr>
        <w:ind w:firstLine="708"/>
        <w:jc w:val="both"/>
        <w:rPr>
          <w:rFonts w:ascii="Arial" w:hAnsi="Arial"/>
          <w:sz w:val="24"/>
          <w:lang w:val="uk-UA"/>
        </w:rPr>
      </w:pPr>
      <w:bookmarkStart w:id="135" w:name="n163"/>
      <w:bookmarkEnd w:id="135"/>
      <w:r w:rsidRPr="008C2B8A">
        <w:rPr>
          <w:rFonts w:ascii="Arial" w:hAnsi="Arial"/>
          <w:sz w:val="24"/>
          <w:lang w:val="uk-UA"/>
        </w:rPr>
        <w:t>Індивідуальний план наукової роботи погоджується докторантом з його науковим консультантом та затверджується Вченою радою факультету ХНАДУ протягом двох місяців з дня зарахування здобувача до ХНАДУ для підготовки в докторантурі.</w:t>
      </w:r>
    </w:p>
    <w:p w:rsidR="00A72915" w:rsidRPr="008C2B8A" w:rsidRDefault="009C0B3F">
      <w:pPr>
        <w:ind w:firstLine="708"/>
        <w:jc w:val="both"/>
        <w:rPr>
          <w:rFonts w:ascii="Arial" w:hAnsi="Arial"/>
          <w:sz w:val="24"/>
          <w:lang w:val="uk-UA"/>
        </w:rPr>
      </w:pPr>
      <w:bookmarkStart w:id="136" w:name="n164"/>
      <w:bookmarkEnd w:id="136"/>
      <w:r w:rsidRPr="008C2B8A">
        <w:rPr>
          <w:rFonts w:ascii="Arial" w:hAnsi="Arial"/>
          <w:sz w:val="24"/>
          <w:lang w:val="uk-UA"/>
        </w:rPr>
        <w:t>Індивідуальний план наукової роботи є обов’язковим до виконання докторантом і використовується для оцінювання успішності та своєчасності виконання запланованої наукової роботи.</w:t>
      </w:r>
    </w:p>
    <w:p w:rsidR="00A72915" w:rsidRPr="008C2B8A" w:rsidRDefault="009C0B3F">
      <w:pPr>
        <w:ind w:firstLine="708"/>
        <w:jc w:val="both"/>
        <w:rPr>
          <w:rFonts w:ascii="Arial" w:hAnsi="Arial"/>
          <w:sz w:val="24"/>
          <w:lang w:val="uk-UA"/>
        </w:rPr>
      </w:pPr>
      <w:bookmarkStart w:id="137" w:name="n165"/>
      <w:bookmarkEnd w:id="137"/>
      <w:r w:rsidRPr="008C2B8A">
        <w:rPr>
          <w:rFonts w:ascii="Arial" w:hAnsi="Arial"/>
          <w:sz w:val="24"/>
          <w:lang w:val="uk-UA"/>
        </w:rPr>
        <w:t>Невиконання індивідуального плану наукової роботи, зокрема порушення строків його виконання без поважних причин, порушення умов договору або порушення академічної доброчесності, є підставою для ухвалення Вченою радою ХНАДУ рішення про відрахування докторанта.</w:t>
      </w:r>
    </w:p>
    <w:p w:rsidR="00A72915" w:rsidRPr="008C2B8A" w:rsidRDefault="009C0B3F">
      <w:pPr>
        <w:ind w:firstLine="708"/>
        <w:jc w:val="both"/>
        <w:rPr>
          <w:rFonts w:ascii="Arial" w:hAnsi="Arial"/>
          <w:sz w:val="24"/>
          <w:lang w:val="uk-UA"/>
        </w:rPr>
      </w:pPr>
      <w:bookmarkStart w:id="138" w:name="n166"/>
      <w:bookmarkEnd w:id="138"/>
      <w:r w:rsidRPr="008C2B8A">
        <w:rPr>
          <w:rFonts w:ascii="Arial" w:hAnsi="Arial"/>
          <w:sz w:val="24"/>
          <w:lang w:val="uk-UA"/>
        </w:rPr>
        <w:t xml:space="preserve">9.10 Державне замовлення на підготовку здобувачів наукового ступеня доктора наук в докторантурі за науковими спеціальностями розподіляється на конкурсній основі між закладами вищої освіти та науковими установами, в яких діють </w:t>
      </w:r>
      <w:r w:rsidRPr="008C2B8A">
        <w:rPr>
          <w:rFonts w:ascii="Arial" w:hAnsi="Arial"/>
          <w:sz w:val="24"/>
          <w:lang w:val="uk-UA"/>
        </w:rPr>
        <w:lastRenderedPageBreak/>
        <w:t>спеціалізовані вчені ради з присудження наукового ступеня доктора наук з відповідних наукових спеціальностей.</w:t>
      </w:r>
    </w:p>
    <w:p w:rsidR="00A72915" w:rsidRPr="008C2B8A" w:rsidRDefault="009C0B3F">
      <w:pPr>
        <w:ind w:firstLine="708"/>
        <w:jc w:val="both"/>
        <w:rPr>
          <w:rFonts w:ascii="Arial" w:hAnsi="Arial"/>
          <w:sz w:val="24"/>
          <w:lang w:val="uk-UA"/>
        </w:rPr>
      </w:pPr>
      <w:bookmarkStart w:id="139" w:name="n167"/>
      <w:bookmarkEnd w:id="139"/>
      <w:r w:rsidRPr="008C2B8A">
        <w:rPr>
          <w:rFonts w:ascii="Arial" w:hAnsi="Arial"/>
          <w:sz w:val="24"/>
          <w:lang w:val="uk-UA"/>
        </w:rPr>
        <w:t>Інформація про розподіл державного замовлення оприлюднюється МОН України, відповідно до законодавства.</w:t>
      </w:r>
    </w:p>
    <w:p w:rsidR="00A72915" w:rsidRPr="008C2B8A" w:rsidRDefault="009C0B3F">
      <w:pPr>
        <w:ind w:firstLine="708"/>
        <w:jc w:val="both"/>
        <w:rPr>
          <w:rFonts w:ascii="Arial" w:hAnsi="Arial"/>
          <w:sz w:val="24"/>
          <w:lang w:val="uk-UA"/>
        </w:rPr>
      </w:pPr>
      <w:bookmarkStart w:id="140" w:name="n168"/>
      <w:bookmarkEnd w:id="140"/>
      <w:r w:rsidRPr="008C2B8A">
        <w:rPr>
          <w:rFonts w:ascii="Arial" w:hAnsi="Arial"/>
          <w:sz w:val="24"/>
          <w:lang w:val="uk-UA"/>
        </w:rPr>
        <w:t>9.11 Підготовка в докторантурі за умови виконання індивідуального плану наукової роботи завершується наданням висновку наукового консультанта (структурного підрозділу).</w:t>
      </w:r>
    </w:p>
    <w:p w:rsidR="00A72915" w:rsidRPr="008C2B8A" w:rsidRDefault="009C0B3F">
      <w:pPr>
        <w:ind w:firstLine="708"/>
        <w:jc w:val="both"/>
        <w:rPr>
          <w:rFonts w:ascii="Arial" w:hAnsi="Arial"/>
          <w:sz w:val="24"/>
          <w:lang w:val="uk-UA"/>
        </w:rPr>
      </w:pPr>
      <w:bookmarkStart w:id="141" w:name="n169"/>
      <w:bookmarkEnd w:id="141"/>
      <w:r w:rsidRPr="008C2B8A">
        <w:rPr>
          <w:rFonts w:ascii="Arial" w:hAnsi="Arial"/>
          <w:sz w:val="24"/>
          <w:lang w:val="uk-UA"/>
        </w:rPr>
        <w:t>Отримання висновку про наукову новизну, теоретичне та практичне значення результатів дисертації (наукової доповіді) та атестація докторанта спеціалізованою Вченою радою з присудження наукового ступеня доктора наук здійснюються відповідно до законодавства, що регулює присудження наукового ступеня доктора наук.</w:t>
      </w:r>
    </w:p>
    <w:p w:rsidR="00A72915" w:rsidRPr="008C2B8A" w:rsidRDefault="009C0B3F">
      <w:pPr>
        <w:ind w:firstLine="708"/>
        <w:jc w:val="both"/>
        <w:rPr>
          <w:rFonts w:ascii="Arial" w:hAnsi="Arial"/>
          <w:sz w:val="24"/>
          <w:lang w:val="uk-UA"/>
        </w:rPr>
      </w:pPr>
      <w:bookmarkStart w:id="142" w:name="n170"/>
      <w:bookmarkEnd w:id="142"/>
      <w:r w:rsidRPr="008C2B8A">
        <w:rPr>
          <w:rFonts w:ascii="Arial" w:hAnsi="Arial"/>
          <w:sz w:val="24"/>
          <w:lang w:val="uk-UA"/>
        </w:rPr>
        <w:t>Особа, яка раніше проходила підготовку в докторантурі за державним замовленням, може повторно вступити до ХНАДУ для підготовки в докторантурі за державним замовленням лише за умови відшкодування коштів, витрачених на її підготовку, відповідно до законодавства.</w:t>
      </w:r>
    </w:p>
    <w:p w:rsidR="00A72915" w:rsidRPr="008C2B8A" w:rsidRDefault="00A72915">
      <w:pPr>
        <w:ind w:firstLine="709"/>
        <w:rPr>
          <w:rFonts w:ascii="Arial" w:hAnsi="Arial"/>
          <w:sz w:val="24"/>
          <w:lang w:val="uk-UA"/>
        </w:rPr>
      </w:pPr>
    </w:p>
    <w:p w:rsidR="00A72915" w:rsidRPr="008C2B8A" w:rsidRDefault="009C0B3F">
      <w:pPr>
        <w:ind w:left="-12" w:right="12" w:firstLine="720"/>
        <w:jc w:val="both"/>
        <w:rPr>
          <w:rFonts w:ascii="Arial" w:hAnsi="Arial"/>
          <w:sz w:val="24"/>
          <w:lang w:val="uk-UA"/>
        </w:rPr>
      </w:pPr>
      <w:bookmarkStart w:id="143" w:name="n171"/>
      <w:bookmarkEnd w:id="143"/>
      <w:r w:rsidRPr="008C2B8A">
        <w:rPr>
          <w:rFonts w:ascii="Arial" w:hAnsi="Arial"/>
          <w:b/>
          <w:sz w:val="24"/>
          <w:lang w:val="uk-UA"/>
        </w:rPr>
        <w:t>10 ПІДГОТОВКА ЗДОБУВАЧІВ НАУКОВОГО СТУПЕНЯ ДОКТОРА НАУК ШЛЯХОМ САМОСТІЙНОЇ ПІДГОТОВКИ ЇХ НАУКОВИХ ДОСЯГНЕНЬ ДО ЗАХИСТУ</w:t>
      </w:r>
    </w:p>
    <w:p w:rsidR="00A72915" w:rsidRPr="008C2B8A" w:rsidRDefault="009C0B3F">
      <w:pPr>
        <w:spacing w:before="120"/>
        <w:ind w:firstLine="708"/>
        <w:jc w:val="both"/>
        <w:rPr>
          <w:rFonts w:ascii="Arial" w:hAnsi="Arial"/>
          <w:sz w:val="24"/>
          <w:lang w:val="uk-UA"/>
        </w:rPr>
      </w:pPr>
      <w:bookmarkStart w:id="144" w:name="n172"/>
      <w:bookmarkEnd w:id="144"/>
      <w:r w:rsidRPr="008C2B8A">
        <w:rPr>
          <w:rFonts w:ascii="Arial" w:hAnsi="Arial"/>
          <w:sz w:val="24"/>
          <w:lang w:val="uk-UA"/>
        </w:rPr>
        <w:t>10.1 Особа може здобувати науковий ступінь доктора наук шляхом самостійної підготовки своїх наукових досягнень до захисту. Така особа має право на творчу відпустку відповідно до законодавства з урахуванням наукових, науково-технічних досягнень за обраною науковою спеціальністю.</w:t>
      </w:r>
    </w:p>
    <w:p w:rsidR="00A72915" w:rsidRPr="008C2B8A" w:rsidRDefault="009C0B3F">
      <w:pPr>
        <w:ind w:firstLine="709"/>
        <w:jc w:val="both"/>
        <w:rPr>
          <w:rFonts w:ascii="Arial" w:hAnsi="Arial"/>
          <w:sz w:val="24"/>
          <w:lang w:val="uk-UA"/>
        </w:rPr>
      </w:pPr>
      <w:bookmarkStart w:id="145" w:name="n173"/>
      <w:bookmarkEnd w:id="145"/>
      <w:r w:rsidRPr="008C2B8A">
        <w:rPr>
          <w:rFonts w:ascii="Arial" w:hAnsi="Arial"/>
          <w:sz w:val="24"/>
          <w:lang w:val="uk-UA"/>
        </w:rPr>
        <w:t>У разі самостійної підготовки наукових досягнень до захисту науковий консультант не призначається.</w:t>
      </w:r>
    </w:p>
    <w:p w:rsidR="00A72915" w:rsidRPr="008C2B8A" w:rsidRDefault="009C0B3F">
      <w:pPr>
        <w:ind w:firstLine="709"/>
        <w:jc w:val="both"/>
        <w:rPr>
          <w:rFonts w:ascii="Arial" w:hAnsi="Arial"/>
          <w:sz w:val="24"/>
          <w:lang w:val="uk-UA"/>
        </w:rPr>
      </w:pPr>
      <w:bookmarkStart w:id="146" w:name="n174"/>
      <w:bookmarkEnd w:id="146"/>
      <w:r w:rsidRPr="008C2B8A">
        <w:rPr>
          <w:rFonts w:ascii="Arial" w:hAnsi="Arial"/>
          <w:sz w:val="24"/>
          <w:lang w:val="uk-UA"/>
        </w:rPr>
        <w:t>10.2 Здобувач, який самостійно підготував наукові досягнення до захисту у вигляді дисертації (наукової доповіді), повинен:</w:t>
      </w:r>
      <w:bookmarkStart w:id="147" w:name="n175"/>
      <w:bookmarkEnd w:id="147"/>
    </w:p>
    <w:p w:rsidR="00A72915" w:rsidRPr="008C2B8A" w:rsidRDefault="009C0B3F">
      <w:pPr>
        <w:ind w:firstLine="709"/>
        <w:jc w:val="both"/>
        <w:rPr>
          <w:rFonts w:ascii="Arial" w:hAnsi="Arial"/>
          <w:sz w:val="24"/>
          <w:lang w:val="uk-UA"/>
        </w:rPr>
      </w:pPr>
      <w:r w:rsidRPr="008C2B8A">
        <w:rPr>
          <w:rFonts w:ascii="Arial" w:hAnsi="Arial"/>
          <w:sz w:val="24"/>
          <w:lang w:val="uk-UA"/>
        </w:rPr>
        <w:t>– мати ступінь доктора філософії (науковий ступінь кандидата наук);</w:t>
      </w:r>
      <w:bookmarkStart w:id="148" w:name="n176"/>
      <w:bookmarkEnd w:id="148"/>
    </w:p>
    <w:p w:rsidR="00A72915" w:rsidRPr="008C2B8A" w:rsidRDefault="009C0B3F">
      <w:pPr>
        <w:ind w:firstLine="709"/>
        <w:jc w:val="both"/>
        <w:rPr>
          <w:rFonts w:ascii="Arial" w:hAnsi="Arial"/>
          <w:sz w:val="24"/>
          <w:lang w:val="uk-UA"/>
        </w:rPr>
      </w:pPr>
      <w:r w:rsidRPr="008C2B8A">
        <w:rPr>
          <w:rFonts w:ascii="Arial" w:hAnsi="Arial"/>
          <w:sz w:val="24"/>
          <w:lang w:val="uk-UA"/>
        </w:rPr>
        <w:t>– представити наукові досягнення з узагальненням проведених самостійно оригінальних досліджень відповідно до паспорта наукової спеціальності з отриманими науковими результатами, які забезпечують розв’язання важливої теоретичної або прикладної проблеми, мають загальнонаціональне або світове значення;</w:t>
      </w:r>
      <w:bookmarkStart w:id="149" w:name="n177"/>
      <w:bookmarkEnd w:id="149"/>
    </w:p>
    <w:p w:rsidR="00A72915" w:rsidRPr="008C2B8A" w:rsidRDefault="009C0B3F">
      <w:pPr>
        <w:ind w:firstLine="709"/>
        <w:jc w:val="both"/>
        <w:rPr>
          <w:rFonts w:ascii="Arial" w:hAnsi="Arial"/>
          <w:sz w:val="24"/>
          <w:lang w:val="uk-UA"/>
        </w:rPr>
      </w:pPr>
      <w:r w:rsidRPr="008C2B8A">
        <w:rPr>
          <w:rFonts w:ascii="Arial" w:hAnsi="Arial"/>
          <w:sz w:val="24"/>
          <w:lang w:val="uk-UA"/>
        </w:rPr>
        <w:t>– мати наукові публікації за темою дисертації (наукової доповіді), зокрема статті у наукових періодичних виданнях із напряму, з якого підготовлено дисертацію (наукову доповідь), відповідно до вимог, визначених МОН України.</w:t>
      </w:r>
      <w:bookmarkStart w:id="150" w:name="n178"/>
      <w:bookmarkStart w:id="151" w:name="n179"/>
      <w:bookmarkEnd w:id="150"/>
      <w:bookmarkEnd w:id="151"/>
    </w:p>
    <w:p w:rsidR="00A72915" w:rsidRPr="008C2B8A" w:rsidRDefault="009C0B3F">
      <w:pPr>
        <w:ind w:firstLine="447"/>
        <w:jc w:val="both"/>
        <w:rPr>
          <w:rFonts w:ascii="Arial" w:hAnsi="Arial"/>
          <w:sz w:val="24"/>
          <w:lang w:val="uk-UA"/>
        </w:rPr>
      </w:pPr>
      <w:r w:rsidRPr="008C2B8A">
        <w:rPr>
          <w:rFonts w:ascii="Arial" w:hAnsi="Arial"/>
          <w:sz w:val="24"/>
          <w:lang w:val="uk-UA"/>
        </w:rPr>
        <w:t>Затвердження теми дисертації, отримання висновку про наукову новизну, теоретичне та практичне значення результатів дисертації (наукової доповіді) та атестація здобувача, який самостійно підготував наукові досягнення до захисту, спеціалізованою Вченою радою з присудження наукового ступеня доктора наук закладу здійснюються відповідно до законодавства, що регулює присудження наукового ступеня доктора наук.</w:t>
      </w:r>
    </w:p>
    <w:p w:rsidR="00A72915" w:rsidRPr="008C2B8A" w:rsidRDefault="00A72915">
      <w:pPr>
        <w:ind w:firstLine="450"/>
        <w:jc w:val="both"/>
        <w:rPr>
          <w:rFonts w:ascii="Arial" w:hAnsi="Arial"/>
          <w:sz w:val="24"/>
          <w:lang w:val="uk-UA"/>
        </w:rPr>
      </w:pPr>
    </w:p>
    <w:p w:rsidR="00A72915" w:rsidRPr="008C2B8A" w:rsidRDefault="009C0B3F">
      <w:pPr>
        <w:ind w:firstLine="450"/>
        <w:jc w:val="right"/>
        <w:rPr>
          <w:rFonts w:ascii="Arial" w:hAnsi="Arial"/>
          <w:sz w:val="24"/>
          <w:lang w:val="uk-UA"/>
        </w:rPr>
      </w:pPr>
      <w:r w:rsidRPr="008C2B8A">
        <w:rPr>
          <w:rFonts w:ascii="Arial" w:hAnsi="Arial"/>
          <w:sz w:val="24"/>
          <w:lang w:val="uk-UA"/>
        </w:rPr>
        <w:br w:type="page"/>
      </w:r>
      <w:r w:rsidRPr="008C2B8A">
        <w:rPr>
          <w:rFonts w:ascii="Arial" w:hAnsi="Arial"/>
          <w:sz w:val="24"/>
          <w:lang w:val="uk-UA"/>
        </w:rPr>
        <w:lastRenderedPageBreak/>
        <w:t>1/102.1−01</w:t>
      </w:r>
    </w:p>
    <w:p w:rsidR="00A72915" w:rsidRPr="008C2B8A" w:rsidRDefault="009C0B3F">
      <w:pPr>
        <w:jc w:val="center"/>
        <w:rPr>
          <w:rFonts w:ascii="Arial" w:hAnsi="Arial"/>
          <w:b/>
          <w:sz w:val="24"/>
          <w:lang w:val="uk-UA"/>
        </w:rPr>
      </w:pPr>
      <w:r w:rsidRPr="008C2B8A">
        <w:rPr>
          <w:rFonts w:ascii="Arial" w:hAnsi="Arial"/>
          <w:b/>
          <w:sz w:val="24"/>
          <w:lang w:val="uk-UA"/>
        </w:rPr>
        <w:t>ДОДАТОК 1</w:t>
      </w:r>
    </w:p>
    <w:p w:rsidR="00A72915" w:rsidRPr="008C2B8A" w:rsidRDefault="009C0B3F">
      <w:pPr>
        <w:jc w:val="center"/>
        <w:rPr>
          <w:rFonts w:ascii="Arial" w:hAnsi="Arial"/>
          <w:sz w:val="24"/>
          <w:lang w:val="uk-UA"/>
        </w:rPr>
      </w:pPr>
      <w:bookmarkStart w:id="152" w:name="n180"/>
      <w:bookmarkEnd w:id="152"/>
      <w:r w:rsidRPr="008C2B8A">
        <w:rPr>
          <w:rFonts w:ascii="Arial" w:hAnsi="Arial"/>
          <w:sz w:val="24"/>
          <w:lang w:val="uk-UA"/>
        </w:rPr>
        <w:t>(</w:t>
      </w:r>
      <w:r w:rsidRPr="008C2B8A">
        <w:rPr>
          <w:rFonts w:ascii="Arial" w:hAnsi="Arial"/>
          <w:b/>
          <w:sz w:val="24"/>
          <w:lang w:val="uk-UA"/>
        </w:rPr>
        <w:t>обов’язковий)</w:t>
      </w:r>
    </w:p>
    <w:p w:rsidR="00A72915" w:rsidRPr="008C2B8A" w:rsidRDefault="00A72915">
      <w:pPr>
        <w:jc w:val="center"/>
        <w:rPr>
          <w:rFonts w:ascii="Arial" w:hAnsi="Arial"/>
          <w:b/>
          <w:sz w:val="24"/>
          <w:lang w:val="uk-UA"/>
        </w:rPr>
      </w:pPr>
    </w:p>
    <w:p w:rsidR="00A72915" w:rsidRPr="008C2B8A" w:rsidRDefault="009C0B3F">
      <w:pPr>
        <w:jc w:val="center"/>
        <w:rPr>
          <w:rFonts w:ascii="Arial" w:hAnsi="Arial"/>
          <w:sz w:val="24"/>
          <w:lang w:val="uk-UA"/>
        </w:rPr>
      </w:pPr>
      <w:r w:rsidRPr="008C2B8A">
        <w:rPr>
          <w:rFonts w:ascii="Arial" w:hAnsi="Arial"/>
          <w:b/>
          <w:sz w:val="24"/>
          <w:lang w:val="uk-UA"/>
        </w:rPr>
        <w:t xml:space="preserve">Договір </w:t>
      </w:r>
      <w:r w:rsidRPr="008C2B8A">
        <w:rPr>
          <w:rFonts w:ascii="Arial" w:hAnsi="Arial"/>
          <w:sz w:val="24"/>
          <w:lang w:val="uk-UA"/>
        </w:rPr>
        <w:t>№ __________</w:t>
      </w:r>
    </w:p>
    <w:p w:rsidR="00A72915" w:rsidRPr="008C2B8A" w:rsidRDefault="009C0B3F">
      <w:pPr>
        <w:jc w:val="center"/>
        <w:rPr>
          <w:rFonts w:ascii="Arial" w:hAnsi="Arial"/>
          <w:b/>
          <w:sz w:val="24"/>
          <w:lang w:val="uk-UA"/>
        </w:rPr>
      </w:pPr>
      <w:r w:rsidRPr="008C2B8A">
        <w:rPr>
          <w:rFonts w:ascii="Arial" w:hAnsi="Arial"/>
          <w:b/>
          <w:sz w:val="24"/>
          <w:lang w:val="uk-UA"/>
        </w:rPr>
        <w:t xml:space="preserve">про навчання у закладі вищої освіти </w:t>
      </w:r>
    </w:p>
    <w:p w:rsidR="00A72915" w:rsidRPr="008C2B8A" w:rsidRDefault="00A72915">
      <w:pPr>
        <w:rPr>
          <w:rFonts w:ascii="Arial" w:hAnsi="Arial"/>
          <w:sz w:val="24"/>
          <w:lang w:val="uk-UA"/>
        </w:rPr>
      </w:pPr>
    </w:p>
    <w:p w:rsidR="00A72915" w:rsidRPr="008C2B8A" w:rsidRDefault="009C0B3F">
      <w:pPr>
        <w:rPr>
          <w:rFonts w:ascii="Arial" w:hAnsi="Arial"/>
          <w:sz w:val="24"/>
          <w:lang w:val="uk-UA"/>
        </w:rPr>
      </w:pPr>
      <w:r w:rsidRPr="008C2B8A">
        <w:rPr>
          <w:rFonts w:ascii="Arial" w:hAnsi="Arial"/>
          <w:sz w:val="24"/>
          <w:lang w:val="uk-UA"/>
        </w:rPr>
        <w:t>місто Харків                                                                        ___ _____________ 20__ р.</w:t>
      </w:r>
    </w:p>
    <w:p w:rsidR="00A72915" w:rsidRPr="008C2B8A" w:rsidRDefault="00A72915">
      <w:pPr>
        <w:rPr>
          <w:rFonts w:ascii="Arial" w:hAnsi="Arial"/>
          <w:sz w:val="24"/>
          <w:lang w:val="uk-UA"/>
        </w:rPr>
      </w:pPr>
    </w:p>
    <w:p w:rsidR="00A72915" w:rsidRPr="008C2B8A" w:rsidRDefault="009C0B3F">
      <w:pPr>
        <w:pStyle w:val="af0"/>
        <w:spacing w:before="0"/>
        <w:ind w:firstLine="0"/>
        <w:jc w:val="both"/>
        <w:rPr>
          <w:rFonts w:ascii="Arial" w:hAnsi="Arial"/>
          <w:sz w:val="24"/>
          <w:lang w:val="uk-UA"/>
        </w:rPr>
      </w:pPr>
      <w:r w:rsidRPr="008C2B8A">
        <w:rPr>
          <w:rFonts w:ascii="Arial" w:hAnsi="Arial"/>
          <w:sz w:val="24"/>
          <w:lang w:val="uk-UA"/>
        </w:rPr>
        <w:t>Харківський національний автомобільно-дорожній університет державної форми власності в особі ректора (проректора) _______</w:t>
      </w:r>
      <w:r w:rsidR="006D1EC1">
        <w:rPr>
          <w:rFonts w:ascii="Arial" w:hAnsi="Arial"/>
          <w:sz w:val="24"/>
          <w:lang w:val="uk-UA"/>
        </w:rPr>
        <w:t>_______________________________</w:t>
      </w:r>
    </w:p>
    <w:p w:rsidR="00A72915" w:rsidRPr="006D1EC1" w:rsidRDefault="006D1EC1">
      <w:pPr>
        <w:pStyle w:val="af0"/>
        <w:spacing w:before="0"/>
        <w:ind w:firstLine="5232"/>
        <w:jc w:val="both"/>
        <w:rPr>
          <w:rFonts w:ascii="Arial" w:hAnsi="Arial"/>
          <w:sz w:val="20"/>
          <w:lang w:val="uk-UA"/>
        </w:rPr>
      </w:pPr>
      <w:r>
        <w:rPr>
          <w:rFonts w:ascii="Arial" w:hAnsi="Arial"/>
          <w:sz w:val="20"/>
          <w:lang w:val="uk-UA"/>
        </w:rPr>
        <w:t>(прізвище, ім’я та по батькові)</w:t>
      </w:r>
    </w:p>
    <w:p w:rsidR="00A72915" w:rsidRPr="008C2B8A" w:rsidRDefault="009C0B3F">
      <w:pPr>
        <w:pStyle w:val="af0"/>
        <w:spacing w:before="0"/>
        <w:ind w:firstLine="0"/>
        <w:jc w:val="both"/>
        <w:rPr>
          <w:rFonts w:ascii="Arial" w:hAnsi="Arial"/>
          <w:sz w:val="24"/>
          <w:lang w:val="uk-UA"/>
        </w:rPr>
      </w:pPr>
      <w:r w:rsidRPr="008C2B8A">
        <w:rPr>
          <w:rFonts w:ascii="Arial" w:hAnsi="Arial"/>
          <w:sz w:val="24"/>
          <w:lang w:val="uk-UA"/>
        </w:rPr>
        <w:t>що діє на підставі Статуту  (далі - заклад), з однієї сторони,</w:t>
      </w:r>
    </w:p>
    <w:p w:rsidR="00A72915" w:rsidRPr="008C2B8A" w:rsidRDefault="009C0B3F">
      <w:pPr>
        <w:rPr>
          <w:rFonts w:ascii="Arial" w:hAnsi="Arial"/>
          <w:sz w:val="24"/>
          <w:lang w:val="uk-UA"/>
        </w:rPr>
      </w:pPr>
      <w:r w:rsidRPr="008C2B8A">
        <w:rPr>
          <w:rFonts w:ascii="Arial" w:hAnsi="Arial"/>
          <w:sz w:val="24"/>
          <w:lang w:val="uk-UA"/>
        </w:rPr>
        <w:t xml:space="preserve">вступник ____________________________________ (далі - вступник), з іншої сторони </w:t>
      </w:r>
    </w:p>
    <w:p w:rsidR="00A72915" w:rsidRPr="006D1EC1" w:rsidRDefault="009C0B3F">
      <w:pPr>
        <w:ind w:firstLine="1692"/>
        <w:rPr>
          <w:rFonts w:ascii="Arial" w:hAnsi="Arial"/>
          <w:sz w:val="20"/>
          <w:lang w:val="uk-UA"/>
        </w:rPr>
      </w:pPr>
      <w:r w:rsidRPr="006D1EC1">
        <w:rPr>
          <w:rFonts w:ascii="Arial" w:hAnsi="Arial"/>
          <w:sz w:val="20"/>
          <w:lang w:val="uk-UA"/>
        </w:rPr>
        <w:t>(прізвище, ім’я та по батькові)</w:t>
      </w:r>
    </w:p>
    <w:p w:rsidR="00A72915" w:rsidRPr="008C2B8A" w:rsidRDefault="009C0B3F">
      <w:pPr>
        <w:rPr>
          <w:rFonts w:ascii="Arial" w:hAnsi="Arial"/>
          <w:sz w:val="24"/>
          <w:lang w:val="uk-UA"/>
        </w:rPr>
      </w:pPr>
      <w:r w:rsidRPr="008C2B8A">
        <w:rPr>
          <w:rFonts w:ascii="Arial" w:hAnsi="Arial"/>
          <w:sz w:val="24"/>
          <w:lang w:val="uk-UA"/>
        </w:rPr>
        <w:t>(далі - сторони), уклали договір про нижченаведене.</w:t>
      </w:r>
    </w:p>
    <w:p w:rsidR="00A72915" w:rsidRPr="008C2B8A" w:rsidRDefault="00A72915">
      <w:pPr>
        <w:rPr>
          <w:rFonts w:ascii="Arial" w:hAnsi="Arial"/>
          <w:sz w:val="24"/>
          <w:lang w:val="uk-UA"/>
        </w:rPr>
      </w:pPr>
    </w:p>
    <w:p w:rsidR="00A72915" w:rsidRPr="008C2B8A" w:rsidRDefault="009C0B3F">
      <w:pPr>
        <w:pStyle w:val="af1"/>
        <w:spacing w:before="0" w:after="0"/>
        <w:rPr>
          <w:rFonts w:ascii="Arial" w:hAnsi="Arial"/>
          <w:sz w:val="24"/>
          <w:lang w:val="uk-UA"/>
        </w:rPr>
      </w:pPr>
      <w:r w:rsidRPr="008C2B8A">
        <w:rPr>
          <w:rFonts w:ascii="Arial" w:hAnsi="Arial"/>
          <w:sz w:val="24"/>
          <w:lang w:val="uk-UA"/>
        </w:rPr>
        <w:t>Загальні питання</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1 Предметом договору є навчання у закладі вищої освіти.</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2 Заклад бере на себе зобов’язання:</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 зарахувати вступника на навчання в аспірантуру\докторантуру (непотрібне закреслити) після виконання вимог умов прийому на навчання для здобуття вищої освіти, правил прийому та укладення договору;</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 здійснити підготовку вступника за формою здобуття освіти за освітньою програмою ______________________________________________________________</w:t>
      </w:r>
    </w:p>
    <w:p w:rsidR="00A72915" w:rsidRPr="006D1EC1" w:rsidRDefault="009C0B3F">
      <w:pPr>
        <w:pStyle w:val="af0"/>
        <w:spacing w:before="0"/>
        <w:ind w:firstLine="3816"/>
        <w:jc w:val="both"/>
        <w:rPr>
          <w:rFonts w:ascii="Arial" w:hAnsi="Arial"/>
          <w:sz w:val="20"/>
          <w:lang w:val="uk-UA"/>
        </w:rPr>
      </w:pPr>
      <w:r w:rsidRPr="006D1EC1">
        <w:rPr>
          <w:rFonts w:ascii="Arial" w:hAnsi="Arial"/>
          <w:sz w:val="20"/>
          <w:lang w:val="uk-UA"/>
        </w:rPr>
        <w:t>(назва освітньої програми)</w:t>
      </w:r>
    </w:p>
    <w:p w:rsidR="00A72915" w:rsidRPr="008C2B8A" w:rsidRDefault="009C0B3F">
      <w:pPr>
        <w:pStyle w:val="af0"/>
        <w:spacing w:before="0"/>
        <w:ind w:firstLine="0"/>
        <w:jc w:val="both"/>
        <w:rPr>
          <w:rFonts w:ascii="Arial" w:hAnsi="Arial"/>
          <w:sz w:val="24"/>
          <w:lang w:val="uk-UA"/>
        </w:rPr>
      </w:pPr>
      <w:r w:rsidRPr="008C2B8A">
        <w:rPr>
          <w:rFonts w:ascii="Arial" w:hAnsi="Arial"/>
          <w:sz w:val="24"/>
          <w:lang w:val="uk-UA"/>
        </w:rPr>
        <w:t>за спеціальністю _________________________________________________________</w:t>
      </w:r>
    </w:p>
    <w:p w:rsidR="00A72915" w:rsidRPr="006D1EC1" w:rsidRDefault="009C0B3F">
      <w:pPr>
        <w:pStyle w:val="af0"/>
        <w:spacing w:before="0"/>
        <w:ind w:firstLine="1416"/>
        <w:jc w:val="center"/>
        <w:rPr>
          <w:rFonts w:ascii="Arial" w:hAnsi="Arial"/>
          <w:sz w:val="20"/>
          <w:lang w:val="uk-UA"/>
        </w:rPr>
      </w:pPr>
      <w:r w:rsidRPr="006D1EC1">
        <w:rPr>
          <w:rFonts w:ascii="Arial" w:hAnsi="Arial"/>
          <w:sz w:val="20"/>
          <w:lang w:val="uk-UA"/>
        </w:rPr>
        <w:t>(код та назва спеціальності)</w:t>
      </w:r>
    </w:p>
    <w:p w:rsidR="00A72915" w:rsidRPr="008C2B8A" w:rsidRDefault="009C0B3F">
      <w:pPr>
        <w:pStyle w:val="af0"/>
        <w:spacing w:before="0"/>
        <w:ind w:firstLine="0"/>
        <w:jc w:val="both"/>
        <w:rPr>
          <w:rFonts w:ascii="Arial" w:hAnsi="Arial"/>
          <w:sz w:val="24"/>
          <w:lang w:val="uk-UA"/>
        </w:rPr>
      </w:pPr>
      <w:r w:rsidRPr="008C2B8A">
        <w:rPr>
          <w:rFonts w:ascii="Arial" w:hAnsi="Arial"/>
          <w:sz w:val="24"/>
          <w:lang w:val="uk-UA"/>
        </w:rPr>
        <w:t>(спеціалізація ___________________________________________________________)</w:t>
      </w:r>
    </w:p>
    <w:p w:rsidR="00A72915" w:rsidRPr="006D1EC1" w:rsidRDefault="009C0B3F">
      <w:pPr>
        <w:pStyle w:val="af0"/>
        <w:spacing w:before="0"/>
        <w:ind w:firstLine="1128"/>
        <w:jc w:val="center"/>
        <w:rPr>
          <w:rFonts w:ascii="Arial" w:hAnsi="Arial"/>
          <w:sz w:val="20"/>
          <w:lang w:val="uk-UA"/>
        </w:rPr>
      </w:pPr>
      <w:r w:rsidRPr="006D1EC1">
        <w:rPr>
          <w:rFonts w:ascii="Arial" w:hAnsi="Arial"/>
          <w:sz w:val="20"/>
          <w:lang w:val="uk-UA"/>
        </w:rPr>
        <w:t>(назва спеціалізації)</w:t>
      </w:r>
    </w:p>
    <w:p w:rsidR="00A72915" w:rsidRPr="008C2B8A" w:rsidRDefault="009C0B3F">
      <w:pPr>
        <w:pStyle w:val="af0"/>
        <w:spacing w:before="0"/>
        <w:ind w:firstLine="0"/>
        <w:jc w:val="both"/>
        <w:rPr>
          <w:rFonts w:ascii="Arial" w:hAnsi="Arial"/>
          <w:sz w:val="24"/>
          <w:lang w:val="uk-UA"/>
        </w:rPr>
      </w:pPr>
      <w:r w:rsidRPr="008C2B8A">
        <w:rPr>
          <w:rFonts w:ascii="Arial" w:hAnsi="Arial"/>
          <w:sz w:val="24"/>
          <w:lang w:val="uk-UA"/>
        </w:rPr>
        <w:t>для здобуття ступеня вищої освіти __________________________________________;</w:t>
      </w:r>
    </w:p>
    <w:p w:rsidR="00A72915" w:rsidRPr="006D1EC1" w:rsidRDefault="009C0B3F">
      <w:pPr>
        <w:pStyle w:val="af0"/>
        <w:spacing w:before="0"/>
        <w:ind w:firstLine="4395"/>
        <w:jc w:val="center"/>
        <w:rPr>
          <w:rFonts w:ascii="Arial" w:hAnsi="Arial"/>
          <w:sz w:val="20"/>
          <w:lang w:val="uk-UA"/>
        </w:rPr>
      </w:pPr>
      <w:r w:rsidRPr="006D1EC1">
        <w:rPr>
          <w:rFonts w:ascii="Arial" w:hAnsi="Arial"/>
          <w:sz w:val="20"/>
          <w:lang w:val="uk-UA"/>
        </w:rPr>
        <w:t>(ступінь вищої освіти)</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 забезпечити створення належних умов для дотримання правил і норм охорони праці, техніки безпеки і виробничої санітарії відповідно до законодавства.</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3 Освітня програма є ________________________________________________</w:t>
      </w:r>
    </w:p>
    <w:p w:rsidR="00A72915" w:rsidRPr="006D1EC1" w:rsidRDefault="009C0B3F">
      <w:pPr>
        <w:pStyle w:val="af0"/>
        <w:spacing w:before="0"/>
        <w:ind w:left="-12" w:firstLine="3696"/>
        <w:jc w:val="both"/>
        <w:rPr>
          <w:rFonts w:ascii="Arial" w:hAnsi="Arial"/>
          <w:sz w:val="20"/>
          <w:lang w:val="uk-UA"/>
        </w:rPr>
      </w:pPr>
      <w:r w:rsidRPr="006D1EC1">
        <w:rPr>
          <w:rFonts w:ascii="Arial" w:hAnsi="Arial"/>
          <w:sz w:val="20"/>
          <w:lang w:val="uk-UA"/>
        </w:rPr>
        <w:t>(акредитованою або неакредитованою)</w:t>
      </w:r>
    </w:p>
    <w:p w:rsidR="00A72915" w:rsidRPr="008C2B8A" w:rsidRDefault="009C0B3F" w:rsidP="006D1EC1">
      <w:pPr>
        <w:pStyle w:val="af0"/>
        <w:spacing w:before="0"/>
        <w:ind w:firstLine="708"/>
        <w:jc w:val="both"/>
        <w:rPr>
          <w:rFonts w:ascii="Arial" w:hAnsi="Arial"/>
          <w:sz w:val="24"/>
          <w:lang w:val="uk-UA"/>
        </w:rPr>
      </w:pPr>
      <w:r w:rsidRPr="008C2B8A">
        <w:rPr>
          <w:rFonts w:ascii="Arial" w:hAnsi="Arial"/>
          <w:sz w:val="24"/>
          <w:lang w:val="uk-UA"/>
        </w:rPr>
        <w:t>строком до _________________________</w:t>
      </w:r>
      <w:r w:rsidR="006D1EC1">
        <w:rPr>
          <w:rFonts w:ascii="Arial" w:hAnsi="Arial"/>
          <w:sz w:val="24"/>
          <w:lang w:val="uk-UA"/>
        </w:rPr>
        <w:t>_______________________________</w:t>
      </w:r>
      <w:r w:rsidRPr="008C2B8A">
        <w:rPr>
          <w:rFonts w:ascii="Arial" w:hAnsi="Arial"/>
          <w:sz w:val="24"/>
          <w:lang w:val="uk-UA"/>
        </w:rPr>
        <w:t>.</w:t>
      </w:r>
    </w:p>
    <w:p w:rsidR="00A72915" w:rsidRPr="008C2B8A" w:rsidRDefault="009C0B3F">
      <w:pPr>
        <w:pStyle w:val="af0"/>
        <w:spacing w:before="0"/>
        <w:ind w:firstLine="708"/>
        <w:jc w:val="center"/>
        <w:rPr>
          <w:rFonts w:ascii="Arial" w:hAnsi="Arial"/>
          <w:sz w:val="24"/>
          <w:lang w:val="uk-UA"/>
        </w:rPr>
      </w:pPr>
      <w:r w:rsidRPr="008C2B8A">
        <w:rPr>
          <w:rFonts w:ascii="Arial" w:hAnsi="Arial"/>
          <w:sz w:val="24"/>
          <w:lang w:val="uk-UA"/>
        </w:rPr>
        <w:t>(строк акредитації)</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4 Обсяг освітньої програми - _____________________кредитів  Європейської</w:t>
      </w:r>
    </w:p>
    <w:p w:rsidR="00A72915" w:rsidRPr="006D1EC1" w:rsidRDefault="009C0B3F">
      <w:pPr>
        <w:pStyle w:val="af0"/>
        <w:spacing w:before="0"/>
        <w:ind w:left="-12" w:firstLine="4536"/>
        <w:rPr>
          <w:rFonts w:ascii="Arial" w:hAnsi="Arial"/>
          <w:sz w:val="20"/>
          <w:lang w:val="uk-UA"/>
        </w:rPr>
      </w:pPr>
      <w:r w:rsidRPr="006D1EC1">
        <w:rPr>
          <w:rFonts w:ascii="Arial" w:hAnsi="Arial"/>
          <w:sz w:val="20"/>
          <w:lang w:val="uk-UA"/>
        </w:rPr>
        <w:t>(кількість)</w:t>
      </w:r>
    </w:p>
    <w:p w:rsidR="00A72915" w:rsidRPr="008C2B8A" w:rsidRDefault="009C0B3F">
      <w:pPr>
        <w:pStyle w:val="af0"/>
        <w:spacing w:before="0"/>
        <w:ind w:firstLine="0"/>
        <w:jc w:val="both"/>
        <w:rPr>
          <w:rFonts w:ascii="Arial" w:hAnsi="Arial"/>
          <w:sz w:val="24"/>
          <w:lang w:val="uk-UA"/>
        </w:rPr>
      </w:pPr>
      <w:r w:rsidRPr="008C2B8A">
        <w:rPr>
          <w:rFonts w:ascii="Arial" w:hAnsi="Arial"/>
          <w:sz w:val="24"/>
          <w:lang w:val="uk-UA"/>
        </w:rPr>
        <w:t>кредитної трансферно-накопичувальної системи.</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5 Після зарахування до закладу вступник отримує статус здобувача вищої освіти (далі - здобувач).</w:t>
      </w:r>
    </w:p>
    <w:p w:rsidR="006D1EC1" w:rsidRDefault="006D1EC1">
      <w:pPr>
        <w:pStyle w:val="af1"/>
        <w:spacing w:before="0" w:after="0"/>
        <w:rPr>
          <w:rFonts w:ascii="Arial" w:hAnsi="Arial"/>
          <w:sz w:val="24"/>
          <w:lang w:val="uk-UA"/>
        </w:rPr>
      </w:pPr>
    </w:p>
    <w:p w:rsidR="00A72915" w:rsidRPr="008C2B8A" w:rsidRDefault="009C0B3F">
      <w:pPr>
        <w:pStyle w:val="af1"/>
        <w:spacing w:before="0" w:after="0"/>
        <w:rPr>
          <w:rFonts w:ascii="Arial" w:hAnsi="Arial"/>
          <w:sz w:val="24"/>
          <w:lang w:val="uk-UA"/>
        </w:rPr>
      </w:pPr>
      <w:r w:rsidRPr="008C2B8A">
        <w:rPr>
          <w:rFonts w:ascii="Arial" w:hAnsi="Arial"/>
          <w:sz w:val="24"/>
          <w:lang w:val="uk-UA"/>
        </w:rPr>
        <w:t>Обов’язки та права сторін</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6 Заклад зобов’язаний:</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 xml:space="preserve">а) створити умови для ознайомлення вступника та законного представника з ліцензією на провадження освітньої діяльності, сертифікатами про акредитацію </w:t>
      </w:r>
      <w:r w:rsidRPr="008C2B8A">
        <w:rPr>
          <w:rFonts w:ascii="Arial" w:hAnsi="Arial"/>
          <w:sz w:val="24"/>
          <w:lang w:val="uk-UA"/>
        </w:rPr>
        <w:lastRenderedPageBreak/>
        <w:t>освітньої програми, правилами прийому, відомостями про обсяг прийому за кожною спеціальністю та освітнім рівнем, кількістю місць, виділених для вступу на пільгових умовах;</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б) здійснювати навчання здобувача на рівні стандартів вищої освіти відповідно до ліцензійних умов провадження освітньої діяльності та інших вимог законодавства;</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в) оприлюднювати на офіційному веб-сайті закладу, інформаційних стендах та в будь-який інший спосіб інформацію про реалізацію своїх прав і виконання зобов’язань та необхідність дотримання здобувачем вимог законодавства, статуту та правил внутрішнього розпорядку закладу;</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г) видати здобувачу документ про вищу освіту за умови виконання ним освітньої програми в обсязі, необхідному для здобуття відповідного ступеня вищої освіти, та наявності акредитації освітньої програми на момент завершення навчання здобувача.</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7 Заклад має право:</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а) вимагати від здобувача виконання освітньої програми;</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б) 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володіння усіма здобувачами, які вивчають відповідні дисципліни, англійською мовою;</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в) встановлювати форми організації освітнього процесу та види навчальних занять;</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г) надавати здобувачу додаткові освітні послуги та інші послуги відповідно до законодавства на підставі окремих договорів.</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8 Здобувач зобов’язаний:</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а) дотримуватися вимог законодавства, установчих документів, правил внутрішнього розпорядку та кодексу академічної доброчесності закладу;</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б) виконувати освітню програму, індивідуальний навчальний план та досягати визначених освітньою програмою результатів навчання;</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в) виконувати вимоги щодо охорони праці, техніки безпеки та безпеки життєдіяльності, виробничої санітарії, протипожежної безпеки, передбачені законодавством;</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г) дбайливо ставитися до майна закладу;</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д) у разі зміни персональних даних інформувати про це заклад.</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9 Здобувач має права, визначені законом та установчими документами закладу.</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10 Здобувач, який є повнолітньою особою, у разі нанесення збитків закладу відшкодовує їх у повному обсязі.</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11 Законний представник здобувача має право вимагати:</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а) навчання здобувача на рівні стандартів вищої освіти та відповідно до ліцензійних умов провадження освітньої діяльності;</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б) забезпечення дотримання своїх прав, а також прав здобувача;</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в) оприлюднення на офіційному веб-сайті закладу, інформаційних стендах та в будь-який інший спосіб інформації про реалізацію своїх прав і виконання зобов’язань та необхідність дотримання здобувачем вимог законодавства, установчих документів та правил внутрішнього розпорядку закладу.</w:t>
      </w:r>
    </w:p>
    <w:p w:rsidR="00A72915" w:rsidRPr="008C2B8A" w:rsidRDefault="00A72915">
      <w:pPr>
        <w:pStyle w:val="af1"/>
        <w:spacing w:before="0" w:after="0"/>
        <w:rPr>
          <w:rFonts w:ascii="Arial" w:hAnsi="Arial"/>
          <w:sz w:val="24"/>
          <w:lang w:val="uk-UA"/>
        </w:rPr>
      </w:pPr>
    </w:p>
    <w:p w:rsidR="00A72915" w:rsidRPr="008C2B8A" w:rsidRDefault="009C0B3F">
      <w:pPr>
        <w:pStyle w:val="af1"/>
        <w:spacing w:before="0" w:after="0"/>
        <w:rPr>
          <w:rFonts w:ascii="Arial" w:hAnsi="Arial"/>
          <w:sz w:val="24"/>
          <w:lang w:val="uk-UA"/>
        </w:rPr>
      </w:pPr>
      <w:r w:rsidRPr="008C2B8A">
        <w:rPr>
          <w:rFonts w:ascii="Arial" w:hAnsi="Arial"/>
          <w:sz w:val="24"/>
          <w:lang w:val="uk-UA"/>
        </w:rPr>
        <w:t>Фінансування навчання</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12 Фінансування навчання здійснюється за рахунок _______________________</w:t>
      </w:r>
    </w:p>
    <w:p w:rsidR="00A72915" w:rsidRPr="008C2B8A" w:rsidRDefault="009C0B3F">
      <w:pPr>
        <w:pStyle w:val="af0"/>
        <w:spacing w:before="0"/>
        <w:ind w:hanging="12"/>
        <w:jc w:val="both"/>
        <w:rPr>
          <w:rFonts w:ascii="Arial" w:hAnsi="Arial"/>
          <w:sz w:val="24"/>
          <w:lang w:val="uk-UA"/>
        </w:rPr>
      </w:pPr>
      <w:r w:rsidRPr="008C2B8A">
        <w:rPr>
          <w:rFonts w:ascii="Arial" w:hAnsi="Arial"/>
          <w:sz w:val="24"/>
          <w:lang w:val="uk-UA"/>
        </w:rPr>
        <w:t xml:space="preserve">(видатків державного бюджету (державне замовлення) або місцевого бюджету (регіональне замовлення) </w:t>
      </w:r>
    </w:p>
    <w:p w:rsidR="00A72915" w:rsidRPr="008C2B8A" w:rsidRDefault="009C0B3F">
      <w:pPr>
        <w:pStyle w:val="af0"/>
        <w:spacing w:before="0"/>
        <w:ind w:firstLine="0"/>
        <w:jc w:val="both"/>
        <w:rPr>
          <w:rFonts w:ascii="Arial" w:hAnsi="Arial"/>
          <w:sz w:val="24"/>
          <w:lang w:val="uk-UA"/>
        </w:rPr>
      </w:pPr>
      <w:r w:rsidRPr="008C2B8A">
        <w:rPr>
          <w:rFonts w:ascii="Arial" w:hAnsi="Arial"/>
          <w:sz w:val="24"/>
          <w:lang w:val="uk-UA"/>
        </w:rPr>
        <w:t>________________________________________________________________________</w:t>
      </w:r>
    </w:p>
    <w:p w:rsidR="00A72915" w:rsidRPr="008C2B8A" w:rsidRDefault="009C0B3F">
      <w:pPr>
        <w:pStyle w:val="af0"/>
        <w:spacing w:before="0"/>
        <w:ind w:firstLine="0"/>
        <w:jc w:val="center"/>
        <w:rPr>
          <w:rFonts w:ascii="Arial" w:hAnsi="Arial"/>
          <w:sz w:val="24"/>
          <w:lang w:val="uk-UA"/>
        </w:rPr>
      </w:pPr>
      <w:r w:rsidRPr="008C2B8A">
        <w:rPr>
          <w:rFonts w:ascii="Arial" w:hAnsi="Arial"/>
          <w:sz w:val="24"/>
          <w:lang w:val="uk-UA"/>
        </w:rPr>
        <w:t xml:space="preserve">або коштів фізичних та/або юридичних осіб (на умовах договору, укладеного між закладом </w:t>
      </w:r>
    </w:p>
    <w:p w:rsidR="00A72915" w:rsidRPr="008C2B8A" w:rsidRDefault="009C0B3F">
      <w:pPr>
        <w:pStyle w:val="af0"/>
        <w:spacing w:before="0"/>
        <w:ind w:firstLine="0"/>
        <w:jc w:val="both"/>
        <w:rPr>
          <w:rFonts w:ascii="Arial" w:hAnsi="Arial"/>
          <w:sz w:val="24"/>
          <w:lang w:val="uk-UA"/>
        </w:rPr>
      </w:pPr>
      <w:r w:rsidRPr="008C2B8A">
        <w:rPr>
          <w:rFonts w:ascii="Arial" w:hAnsi="Arial"/>
          <w:sz w:val="24"/>
          <w:lang w:val="uk-UA"/>
        </w:rPr>
        <w:t>________________________________________________________________________</w:t>
      </w:r>
    </w:p>
    <w:p w:rsidR="00A72915" w:rsidRPr="008C2B8A" w:rsidRDefault="009C0B3F">
      <w:pPr>
        <w:pStyle w:val="af0"/>
        <w:spacing w:before="0"/>
        <w:ind w:firstLine="0"/>
        <w:jc w:val="center"/>
        <w:rPr>
          <w:rFonts w:ascii="Arial" w:hAnsi="Arial"/>
          <w:sz w:val="24"/>
          <w:lang w:val="uk-UA"/>
        </w:rPr>
      </w:pPr>
      <w:r w:rsidRPr="008C2B8A">
        <w:rPr>
          <w:rFonts w:ascii="Arial" w:hAnsi="Arial"/>
          <w:sz w:val="24"/>
          <w:lang w:val="uk-UA"/>
        </w:rPr>
        <w:t xml:space="preserve">та фізичною та/або юридичною особою, яка замовляє платну освітню послугу), </w:t>
      </w:r>
    </w:p>
    <w:p w:rsidR="00A72915" w:rsidRPr="008C2B8A" w:rsidRDefault="009C0B3F">
      <w:pPr>
        <w:pStyle w:val="af0"/>
        <w:spacing w:before="0"/>
        <w:ind w:firstLine="0"/>
        <w:jc w:val="both"/>
        <w:rPr>
          <w:rFonts w:ascii="Arial" w:hAnsi="Arial"/>
          <w:sz w:val="24"/>
          <w:lang w:val="uk-UA"/>
        </w:rPr>
      </w:pPr>
      <w:r w:rsidRPr="008C2B8A">
        <w:rPr>
          <w:rFonts w:ascii="Arial" w:hAnsi="Arial"/>
          <w:sz w:val="24"/>
          <w:lang w:val="uk-UA"/>
        </w:rPr>
        <w:t>________________________________________________________________________</w:t>
      </w:r>
    </w:p>
    <w:p w:rsidR="00A72915" w:rsidRPr="008C2B8A" w:rsidRDefault="009C0B3F">
      <w:pPr>
        <w:pStyle w:val="af0"/>
        <w:spacing w:before="0"/>
        <w:ind w:firstLine="0"/>
        <w:jc w:val="center"/>
        <w:rPr>
          <w:rFonts w:ascii="Arial" w:hAnsi="Arial"/>
          <w:sz w:val="24"/>
          <w:lang w:val="uk-UA"/>
        </w:rPr>
      </w:pPr>
      <w:r w:rsidRPr="008C2B8A">
        <w:rPr>
          <w:rFonts w:ascii="Arial" w:hAnsi="Arial"/>
          <w:sz w:val="24"/>
          <w:lang w:val="uk-UA"/>
        </w:rPr>
        <w:t>або цільових пільгових державних кредитів, або ваучерів)</w:t>
      </w:r>
    </w:p>
    <w:p w:rsidR="00A72915" w:rsidRPr="008C2B8A" w:rsidRDefault="00A72915">
      <w:pPr>
        <w:pStyle w:val="af0"/>
        <w:spacing w:before="0"/>
        <w:ind w:firstLine="0"/>
        <w:jc w:val="center"/>
        <w:rPr>
          <w:rFonts w:ascii="Arial" w:hAnsi="Arial"/>
          <w:sz w:val="24"/>
          <w:lang w:val="uk-UA"/>
        </w:rPr>
      </w:pPr>
    </w:p>
    <w:p w:rsidR="00A72915" w:rsidRPr="008C2B8A" w:rsidRDefault="009C0B3F">
      <w:pPr>
        <w:pStyle w:val="af1"/>
        <w:spacing w:before="0" w:after="0"/>
        <w:rPr>
          <w:rFonts w:ascii="Arial" w:hAnsi="Arial"/>
          <w:sz w:val="24"/>
          <w:lang w:val="uk-UA"/>
        </w:rPr>
      </w:pPr>
      <w:r w:rsidRPr="008C2B8A">
        <w:rPr>
          <w:rFonts w:ascii="Arial" w:hAnsi="Arial"/>
          <w:sz w:val="24"/>
          <w:lang w:val="uk-UA"/>
        </w:rPr>
        <w:t xml:space="preserve">Відповідальність сторін </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13 У разі невиконання чи неналежного виконання зобов’язань, передбачених договором, сторони несуть відповідальність відповідно до закону.</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14 Здобувач може бути відрахований із закладу з підстав, визначених статтею 46 Закону України “Про вищу освіту”, в тому числі за порушення умов договору.</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15 Сторони звільняються від відповідальності за порушення зобов’язань за договором, якщо порушення стали наслідком обставин  непереборної сили. При цьому строк дії договору може бути продовжено на час дії таких обставин та їх наслідків.</w:t>
      </w:r>
    </w:p>
    <w:p w:rsidR="00A72915" w:rsidRPr="008C2B8A" w:rsidRDefault="00A72915">
      <w:pPr>
        <w:pStyle w:val="af0"/>
        <w:spacing w:before="0"/>
        <w:jc w:val="both"/>
        <w:rPr>
          <w:rFonts w:ascii="Arial" w:hAnsi="Arial"/>
          <w:sz w:val="24"/>
          <w:lang w:val="uk-UA"/>
        </w:rPr>
      </w:pPr>
    </w:p>
    <w:p w:rsidR="00A72915" w:rsidRPr="008C2B8A" w:rsidRDefault="009C0B3F">
      <w:pPr>
        <w:pStyle w:val="af1"/>
        <w:spacing w:before="0" w:after="0"/>
        <w:rPr>
          <w:rFonts w:ascii="Arial" w:hAnsi="Arial"/>
          <w:sz w:val="24"/>
          <w:lang w:val="uk-UA"/>
        </w:rPr>
      </w:pPr>
      <w:r w:rsidRPr="008C2B8A">
        <w:rPr>
          <w:rFonts w:ascii="Arial" w:hAnsi="Arial"/>
          <w:sz w:val="24"/>
          <w:lang w:val="uk-UA"/>
        </w:rPr>
        <w:t>Строк дії договору, порядок внесення змін,</w:t>
      </w:r>
      <w:r w:rsidRPr="008C2B8A">
        <w:rPr>
          <w:rFonts w:ascii="Arial" w:hAnsi="Arial"/>
          <w:sz w:val="24"/>
          <w:lang w:val="uk-UA"/>
        </w:rPr>
        <w:br/>
        <w:t>умови припинення та інші умови</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16 Договір набирає чинності з моменту його підписання сторонами і діє протягом усього періоду навчання або до дня повного виконання сторонами зобов’язань за договором.</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17 Зміни до договору вносяться за згодою сторін шляхом підписання додатків, які є його невід’ємною частиною.</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18 Договір припиняється (розривається):</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 у разі завершення виконання сторонами своїх зобов’язань;</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 за згодою сторін;</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 у разі неможливості виконання сторонами своїх зобов’язань у зв’язку з прийняттям нормативно-правових актів, що змінили умови, встановлені договором, і незгоди будь-якої із сторін внести зміни до договору;</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 у разі ліквідації закладу, якщо не визначений правонаступник;</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 у разі відрахування здобувача;</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 за рішенням суду в разі порушення або невиконання однією із сторін умов договору.</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19 Дія договору зупиняється у разі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згідно з наказом закладу, який видається на підставі заяви здобувача.</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20 Договір складений українською мовою у двох примірниках, що мають однакову юридичну силу, один з яких надається вступнику (законному представнику), а другий зберігається у закладі.</w:t>
      </w:r>
    </w:p>
    <w:p w:rsidR="00A72915" w:rsidRPr="008C2B8A" w:rsidRDefault="009C0B3F">
      <w:pPr>
        <w:pStyle w:val="af1"/>
        <w:spacing w:before="0" w:after="0"/>
        <w:rPr>
          <w:rFonts w:ascii="Arial" w:hAnsi="Arial"/>
          <w:sz w:val="24"/>
          <w:lang w:val="uk-UA"/>
        </w:rPr>
      </w:pPr>
      <w:r w:rsidRPr="008C2B8A">
        <w:rPr>
          <w:rFonts w:ascii="Arial" w:hAnsi="Arial"/>
          <w:sz w:val="24"/>
          <w:lang w:val="uk-UA"/>
        </w:rPr>
        <w:lastRenderedPageBreak/>
        <w:t>Реквізити сторін</w:t>
      </w:r>
    </w:p>
    <w:p w:rsidR="00A72915" w:rsidRPr="008C2B8A" w:rsidRDefault="009C0B3F">
      <w:pPr>
        <w:pStyle w:val="af0"/>
        <w:spacing w:before="0"/>
        <w:jc w:val="both"/>
        <w:rPr>
          <w:rFonts w:ascii="Arial" w:hAnsi="Arial"/>
          <w:sz w:val="24"/>
          <w:lang w:val="uk-UA"/>
        </w:rPr>
      </w:pPr>
      <w:r w:rsidRPr="008C2B8A">
        <w:rPr>
          <w:rFonts w:ascii="Arial" w:hAnsi="Arial"/>
          <w:sz w:val="24"/>
          <w:lang w:val="uk-UA"/>
        </w:rPr>
        <w:t>21 Відомості про заклад:</w:t>
      </w:r>
    </w:p>
    <w:p w:rsidR="00A72915" w:rsidRPr="008C2B8A" w:rsidRDefault="009C0B3F">
      <w:pPr>
        <w:pStyle w:val="af0"/>
        <w:spacing w:before="0"/>
        <w:jc w:val="both"/>
        <w:rPr>
          <w:rFonts w:ascii="Arial" w:hAnsi="Arial"/>
          <w:sz w:val="24"/>
          <w:lang w:val="uk-UA"/>
        </w:rPr>
      </w:pPr>
      <w:r w:rsidRPr="008C2B8A">
        <w:rPr>
          <w:rFonts w:ascii="Arial" w:hAnsi="Arial"/>
          <w:sz w:val="24"/>
          <w:lang w:val="uk-UA"/>
        </w:rPr>
        <w:t>Харківський національний  автомобільно-дорожній університет;</w:t>
      </w:r>
    </w:p>
    <w:p w:rsidR="00A72915" w:rsidRPr="008C2B8A" w:rsidRDefault="009C0B3F">
      <w:pPr>
        <w:pStyle w:val="af0"/>
        <w:spacing w:before="0"/>
        <w:jc w:val="both"/>
        <w:rPr>
          <w:rFonts w:ascii="Arial" w:hAnsi="Arial"/>
          <w:sz w:val="24"/>
          <w:lang w:val="uk-UA"/>
        </w:rPr>
      </w:pPr>
      <w:r w:rsidRPr="008C2B8A">
        <w:rPr>
          <w:rFonts w:ascii="Arial" w:hAnsi="Arial"/>
          <w:sz w:val="24"/>
          <w:lang w:val="uk-UA"/>
        </w:rPr>
        <w:t>Місцезнаходження____________________________________________________________________________________________</w:t>
      </w:r>
      <w:r w:rsidR="006D1EC1">
        <w:rPr>
          <w:rFonts w:ascii="Arial" w:hAnsi="Arial"/>
          <w:sz w:val="24"/>
          <w:lang w:val="uk-UA"/>
        </w:rPr>
        <w:t>_______________________________</w:t>
      </w:r>
      <w:r w:rsidRPr="008C2B8A">
        <w:rPr>
          <w:rFonts w:ascii="Arial" w:hAnsi="Arial"/>
          <w:sz w:val="24"/>
          <w:lang w:val="uk-UA"/>
        </w:rPr>
        <w:t>;</w:t>
      </w:r>
    </w:p>
    <w:p w:rsidR="00A72915" w:rsidRPr="008C2B8A" w:rsidRDefault="009C0B3F">
      <w:pPr>
        <w:pStyle w:val="af0"/>
        <w:spacing w:before="0"/>
        <w:jc w:val="both"/>
        <w:rPr>
          <w:rFonts w:ascii="Arial" w:hAnsi="Arial"/>
          <w:sz w:val="24"/>
          <w:lang w:val="uk-UA"/>
        </w:rPr>
      </w:pPr>
      <w:r w:rsidRPr="008C2B8A">
        <w:rPr>
          <w:rFonts w:ascii="Arial" w:hAnsi="Arial"/>
          <w:sz w:val="24"/>
          <w:lang w:val="uk-UA"/>
        </w:rPr>
        <w:t>код згідно з ЄДРПОУ _________________________________;</w:t>
      </w:r>
    </w:p>
    <w:p w:rsidR="00A72915" w:rsidRPr="008C2B8A" w:rsidRDefault="009C0B3F">
      <w:pPr>
        <w:pStyle w:val="af0"/>
        <w:spacing w:before="0"/>
        <w:jc w:val="both"/>
        <w:rPr>
          <w:rFonts w:ascii="Arial" w:hAnsi="Arial"/>
          <w:sz w:val="24"/>
          <w:lang w:val="uk-UA"/>
        </w:rPr>
      </w:pPr>
      <w:r w:rsidRPr="008C2B8A">
        <w:rPr>
          <w:rFonts w:ascii="Arial" w:hAnsi="Arial"/>
          <w:sz w:val="24"/>
          <w:lang w:val="uk-UA"/>
        </w:rPr>
        <w:t>засоби зв’язку:</w:t>
      </w:r>
    </w:p>
    <w:p w:rsidR="00A72915" w:rsidRPr="008C2B8A" w:rsidRDefault="009C0B3F">
      <w:pPr>
        <w:pStyle w:val="af0"/>
        <w:spacing w:before="0"/>
        <w:jc w:val="both"/>
        <w:rPr>
          <w:rFonts w:ascii="Arial" w:hAnsi="Arial"/>
          <w:sz w:val="24"/>
          <w:lang w:val="uk-UA"/>
        </w:rPr>
      </w:pPr>
      <w:r w:rsidRPr="008C2B8A">
        <w:rPr>
          <w:rFonts w:ascii="Arial" w:hAnsi="Arial"/>
          <w:sz w:val="24"/>
          <w:lang w:val="uk-UA"/>
        </w:rPr>
        <w:t>- номери телефонів __________________________________;</w:t>
      </w:r>
    </w:p>
    <w:p w:rsidR="00A72915" w:rsidRPr="008C2B8A" w:rsidRDefault="009C0B3F">
      <w:pPr>
        <w:pStyle w:val="af0"/>
        <w:spacing w:before="0"/>
        <w:jc w:val="both"/>
        <w:rPr>
          <w:rFonts w:ascii="Arial" w:hAnsi="Arial"/>
          <w:sz w:val="24"/>
          <w:lang w:val="uk-UA"/>
        </w:rPr>
      </w:pPr>
      <w:r w:rsidRPr="008C2B8A">
        <w:rPr>
          <w:rFonts w:ascii="Arial" w:hAnsi="Arial"/>
          <w:sz w:val="24"/>
          <w:lang w:val="uk-UA"/>
        </w:rPr>
        <w:t>- адреса електронної пошти ___________________________;</w:t>
      </w:r>
    </w:p>
    <w:p w:rsidR="00A72915" w:rsidRPr="008C2B8A" w:rsidRDefault="009C0B3F">
      <w:pPr>
        <w:pStyle w:val="af0"/>
        <w:spacing w:before="0"/>
        <w:jc w:val="both"/>
        <w:rPr>
          <w:rFonts w:ascii="Arial" w:hAnsi="Arial"/>
          <w:sz w:val="24"/>
          <w:lang w:val="uk-UA"/>
        </w:rPr>
      </w:pPr>
      <w:r w:rsidRPr="008C2B8A">
        <w:rPr>
          <w:rFonts w:ascii="Arial" w:hAnsi="Arial"/>
          <w:sz w:val="24"/>
          <w:lang w:val="uk-UA"/>
        </w:rPr>
        <w:t xml:space="preserve">прізвище, ім’я та по батькові керівника закладу або уповноваженої </w:t>
      </w:r>
      <w:r w:rsidRPr="008C2B8A">
        <w:rPr>
          <w:rFonts w:ascii="Arial" w:hAnsi="Arial"/>
          <w:sz w:val="24"/>
          <w:lang w:val="uk-UA"/>
        </w:rPr>
        <w:br/>
        <w:t>особи __________________________________________________________________.</w:t>
      </w:r>
    </w:p>
    <w:p w:rsidR="00A72915" w:rsidRPr="008C2B8A" w:rsidRDefault="00A72915">
      <w:pPr>
        <w:pStyle w:val="af0"/>
        <w:spacing w:before="0"/>
        <w:jc w:val="both"/>
        <w:rPr>
          <w:rFonts w:ascii="Arial" w:hAnsi="Arial"/>
          <w:sz w:val="24"/>
          <w:lang w:val="uk-UA"/>
        </w:rPr>
      </w:pPr>
    </w:p>
    <w:p w:rsidR="00A72915" w:rsidRPr="008C2B8A" w:rsidRDefault="009C0B3F">
      <w:pPr>
        <w:pStyle w:val="af0"/>
        <w:spacing w:before="0"/>
        <w:jc w:val="both"/>
        <w:rPr>
          <w:rFonts w:ascii="Arial" w:hAnsi="Arial"/>
          <w:sz w:val="24"/>
          <w:lang w:val="uk-UA"/>
        </w:rPr>
      </w:pPr>
      <w:r w:rsidRPr="008C2B8A">
        <w:rPr>
          <w:rFonts w:ascii="Arial" w:hAnsi="Arial"/>
          <w:sz w:val="24"/>
          <w:lang w:val="uk-UA"/>
        </w:rPr>
        <w:t>22 Відомості про вступника:</w:t>
      </w:r>
    </w:p>
    <w:p w:rsidR="00A72915" w:rsidRPr="008C2B8A" w:rsidRDefault="009C0B3F">
      <w:pPr>
        <w:pStyle w:val="af0"/>
        <w:spacing w:before="0"/>
        <w:jc w:val="both"/>
        <w:rPr>
          <w:rFonts w:ascii="Arial" w:hAnsi="Arial"/>
          <w:sz w:val="24"/>
          <w:lang w:val="uk-UA"/>
        </w:rPr>
      </w:pPr>
      <w:r w:rsidRPr="008C2B8A">
        <w:rPr>
          <w:rFonts w:ascii="Arial" w:hAnsi="Arial"/>
          <w:sz w:val="24"/>
          <w:lang w:val="uk-UA"/>
        </w:rPr>
        <w:t>прізвище, ім’я та по батькові ___________________________________________;</w:t>
      </w:r>
    </w:p>
    <w:p w:rsidR="00A72915" w:rsidRPr="008C2B8A" w:rsidRDefault="009C0B3F">
      <w:pPr>
        <w:pStyle w:val="af0"/>
        <w:spacing w:before="0"/>
        <w:jc w:val="both"/>
        <w:rPr>
          <w:rFonts w:ascii="Arial" w:hAnsi="Arial"/>
          <w:sz w:val="24"/>
          <w:lang w:val="uk-UA"/>
        </w:rPr>
      </w:pPr>
      <w:r w:rsidRPr="008C2B8A">
        <w:rPr>
          <w:rFonts w:ascii="Arial" w:hAnsi="Arial"/>
          <w:sz w:val="24"/>
          <w:lang w:val="uk-UA"/>
        </w:rPr>
        <w:t xml:space="preserve">серія (за наявності), номер паспорта громадянина України, ким і коли </w:t>
      </w:r>
      <w:r w:rsidRPr="008C2B8A">
        <w:rPr>
          <w:rFonts w:ascii="Arial" w:hAnsi="Arial"/>
          <w:sz w:val="24"/>
          <w:lang w:val="uk-UA"/>
        </w:rPr>
        <w:br/>
        <w:t>виданий _________________________________</w:t>
      </w:r>
      <w:r w:rsidR="006D1EC1">
        <w:rPr>
          <w:rFonts w:ascii="Arial" w:hAnsi="Arial"/>
          <w:sz w:val="24"/>
          <w:lang w:val="uk-UA"/>
        </w:rPr>
        <w:t>_______________________________</w:t>
      </w:r>
    </w:p>
    <w:p w:rsidR="00A72915" w:rsidRPr="008C2B8A" w:rsidRDefault="009C0B3F">
      <w:pPr>
        <w:pStyle w:val="af0"/>
        <w:spacing w:before="0"/>
        <w:jc w:val="both"/>
        <w:rPr>
          <w:rFonts w:ascii="Arial" w:hAnsi="Arial"/>
          <w:sz w:val="24"/>
          <w:lang w:val="uk-UA"/>
        </w:rPr>
      </w:pPr>
      <w:r w:rsidRPr="008C2B8A">
        <w:rPr>
          <w:rFonts w:ascii="Arial" w:hAnsi="Arial"/>
          <w:sz w:val="24"/>
          <w:lang w:val="uk-UA"/>
        </w:rPr>
        <w:t>місце проживання (реєстрації) _____________________________________</w:t>
      </w:r>
      <w:r w:rsidR="006D1EC1">
        <w:rPr>
          <w:rFonts w:ascii="Arial" w:hAnsi="Arial"/>
          <w:sz w:val="24"/>
          <w:lang w:val="uk-UA"/>
        </w:rPr>
        <w:t>____</w:t>
      </w:r>
    </w:p>
    <w:p w:rsidR="00A72915" w:rsidRPr="008C2B8A" w:rsidRDefault="009C0B3F">
      <w:pPr>
        <w:pStyle w:val="af0"/>
        <w:spacing w:before="0"/>
        <w:ind w:firstLine="0"/>
        <w:jc w:val="both"/>
        <w:rPr>
          <w:rFonts w:ascii="Arial" w:hAnsi="Arial"/>
          <w:sz w:val="24"/>
          <w:lang w:val="uk-UA"/>
        </w:rPr>
      </w:pPr>
      <w:r w:rsidRPr="008C2B8A">
        <w:rPr>
          <w:rFonts w:ascii="Arial" w:hAnsi="Arial"/>
          <w:sz w:val="24"/>
          <w:lang w:val="uk-UA"/>
        </w:rPr>
        <w:t>________________________________________</w:t>
      </w:r>
      <w:r w:rsidR="006D1EC1">
        <w:rPr>
          <w:rFonts w:ascii="Arial" w:hAnsi="Arial"/>
          <w:sz w:val="24"/>
          <w:lang w:val="uk-UA"/>
        </w:rPr>
        <w:t>_______________________________</w:t>
      </w:r>
      <w:r w:rsidRPr="008C2B8A">
        <w:rPr>
          <w:rFonts w:ascii="Arial" w:hAnsi="Arial"/>
          <w:sz w:val="24"/>
          <w:lang w:val="uk-UA"/>
        </w:rPr>
        <w:t>;</w:t>
      </w:r>
    </w:p>
    <w:p w:rsidR="00A72915" w:rsidRPr="008C2B8A" w:rsidRDefault="009C0B3F">
      <w:pPr>
        <w:pStyle w:val="af0"/>
        <w:spacing w:before="0"/>
        <w:jc w:val="both"/>
        <w:rPr>
          <w:rFonts w:ascii="Arial" w:hAnsi="Arial"/>
          <w:sz w:val="24"/>
          <w:lang w:val="uk-UA"/>
        </w:rPr>
      </w:pPr>
      <w:r w:rsidRPr="008C2B8A">
        <w:rPr>
          <w:rFonts w:ascii="Arial" w:hAnsi="Arial"/>
          <w:sz w:val="24"/>
          <w:lang w:val="uk-UA"/>
        </w:rPr>
        <w:t>реєстраційний номер облікової картки платника податків ___________________;</w:t>
      </w:r>
    </w:p>
    <w:p w:rsidR="00A72915" w:rsidRPr="008C2B8A" w:rsidRDefault="009C0B3F">
      <w:pPr>
        <w:pStyle w:val="af0"/>
        <w:spacing w:before="0"/>
        <w:jc w:val="both"/>
        <w:rPr>
          <w:rFonts w:ascii="Arial" w:hAnsi="Arial"/>
          <w:sz w:val="24"/>
          <w:lang w:val="uk-UA"/>
        </w:rPr>
      </w:pPr>
      <w:r w:rsidRPr="008C2B8A">
        <w:rPr>
          <w:rFonts w:ascii="Arial" w:hAnsi="Arial"/>
          <w:sz w:val="24"/>
          <w:lang w:val="uk-UA"/>
        </w:rPr>
        <w:t>номер телефону _____________________________________.</w:t>
      </w:r>
    </w:p>
    <w:p w:rsidR="00A72915" w:rsidRPr="008C2B8A" w:rsidRDefault="00A72915">
      <w:pPr>
        <w:pStyle w:val="af0"/>
        <w:spacing w:before="0"/>
        <w:jc w:val="both"/>
        <w:rPr>
          <w:rFonts w:ascii="Arial" w:hAnsi="Arial"/>
          <w:sz w:val="24"/>
          <w:lang w:val="uk-UA"/>
        </w:rPr>
      </w:pPr>
    </w:p>
    <w:p w:rsidR="00A72915" w:rsidRPr="008C2B8A" w:rsidRDefault="009C0B3F">
      <w:pPr>
        <w:pStyle w:val="af0"/>
        <w:spacing w:before="0"/>
        <w:jc w:val="both"/>
        <w:rPr>
          <w:rFonts w:ascii="Arial" w:hAnsi="Arial"/>
          <w:sz w:val="24"/>
          <w:lang w:val="uk-UA"/>
        </w:rPr>
      </w:pPr>
      <w:r w:rsidRPr="008C2B8A">
        <w:rPr>
          <w:rFonts w:ascii="Arial" w:hAnsi="Arial"/>
          <w:sz w:val="24"/>
          <w:lang w:val="uk-UA"/>
        </w:rPr>
        <w:t>23 Відомості про законного представника:</w:t>
      </w:r>
    </w:p>
    <w:p w:rsidR="00A72915" w:rsidRPr="008C2B8A" w:rsidRDefault="009C0B3F">
      <w:pPr>
        <w:pStyle w:val="af0"/>
        <w:spacing w:before="0"/>
        <w:jc w:val="both"/>
        <w:rPr>
          <w:rFonts w:ascii="Arial" w:hAnsi="Arial"/>
          <w:sz w:val="24"/>
          <w:lang w:val="uk-UA"/>
        </w:rPr>
      </w:pPr>
      <w:r w:rsidRPr="008C2B8A">
        <w:rPr>
          <w:rFonts w:ascii="Arial" w:hAnsi="Arial"/>
          <w:sz w:val="24"/>
          <w:lang w:val="uk-UA"/>
        </w:rPr>
        <w:t>прізвище, ім’я та по батькові ___________________________________________;</w:t>
      </w:r>
    </w:p>
    <w:p w:rsidR="00A72915" w:rsidRPr="008C2B8A" w:rsidRDefault="009C0B3F">
      <w:pPr>
        <w:pStyle w:val="af0"/>
        <w:spacing w:before="0"/>
        <w:jc w:val="both"/>
        <w:rPr>
          <w:rFonts w:ascii="Arial" w:hAnsi="Arial"/>
          <w:sz w:val="24"/>
          <w:lang w:val="uk-UA"/>
        </w:rPr>
      </w:pPr>
      <w:r w:rsidRPr="008C2B8A">
        <w:rPr>
          <w:rFonts w:ascii="Arial" w:hAnsi="Arial"/>
          <w:sz w:val="24"/>
          <w:lang w:val="uk-UA"/>
        </w:rPr>
        <w:t xml:space="preserve">серія (за наявності), номер паспорта громадянина України, ким і коли </w:t>
      </w:r>
      <w:r w:rsidRPr="008C2B8A">
        <w:rPr>
          <w:rFonts w:ascii="Arial" w:hAnsi="Arial"/>
          <w:sz w:val="24"/>
          <w:lang w:val="uk-UA"/>
        </w:rPr>
        <w:br/>
        <w:t>виданий ________________________________________________________________;</w:t>
      </w:r>
    </w:p>
    <w:p w:rsidR="00A72915" w:rsidRPr="008C2B8A" w:rsidRDefault="009C0B3F">
      <w:pPr>
        <w:pStyle w:val="af0"/>
        <w:spacing w:before="0"/>
        <w:jc w:val="both"/>
        <w:rPr>
          <w:rFonts w:ascii="Arial" w:hAnsi="Arial"/>
          <w:sz w:val="24"/>
          <w:lang w:val="uk-UA"/>
        </w:rPr>
      </w:pPr>
      <w:r w:rsidRPr="008C2B8A">
        <w:rPr>
          <w:rFonts w:ascii="Arial" w:hAnsi="Arial"/>
          <w:sz w:val="24"/>
          <w:lang w:val="uk-UA"/>
        </w:rPr>
        <w:t>місце проживання (реєстрації) __________</w:t>
      </w:r>
      <w:r w:rsidR="006D1EC1">
        <w:rPr>
          <w:rFonts w:ascii="Arial" w:hAnsi="Arial"/>
          <w:sz w:val="24"/>
          <w:lang w:val="uk-UA"/>
        </w:rPr>
        <w:t>_______________________________</w:t>
      </w:r>
    </w:p>
    <w:p w:rsidR="00A72915" w:rsidRPr="008C2B8A" w:rsidRDefault="009C0B3F">
      <w:pPr>
        <w:pStyle w:val="af0"/>
        <w:spacing w:before="0"/>
        <w:ind w:firstLine="0"/>
        <w:jc w:val="both"/>
        <w:rPr>
          <w:rFonts w:ascii="Arial" w:hAnsi="Arial"/>
          <w:sz w:val="24"/>
          <w:lang w:val="uk-UA"/>
        </w:rPr>
      </w:pPr>
      <w:r w:rsidRPr="008C2B8A">
        <w:rPr>
          <w:rFonts w:ascii="Arial" w:hAnsi="Arial"/>
          <w:sz w:val="24"/>
          <w:lang w:val="uk-UA"/>
        </w:rPr>
        <w:t>_______________________________________________________________________;</w:t>
      </w:r>
    </w:p>
    <w:p w:rsidR="00A72915" w:rsidRPr="008C2B8A" w:rsidRDefault="009C0B3F">
      <w:pPr>
        <w:pStyle w:val="af0"/>
        <w:spacing w:before="0"/>
        <w:jc w:val="both"/>
        <w:rPr>
          <w:rFonts w:ascii="Arial" w:hAnsi="Arial"/>
          <w:sz w:val="24"/>
          <w:lang w:val="uk-UA"/>
        </w:rPr>
      </w:pPr>
      <w:r w:rsidRPr="008C2B8A">
        <w:rPr>
          <w:rFonts w:ascii="Arial" w:hAnsi="Arial"/>
          <w:sz w:val="24"/>
          <w:lang w:val="uk-UA"/>
        </w:rPr>
        <w:t>реєстраційний номер облікової картки платника податків ___________________;</w:t>
      </w:r>
    </w:p>
    <w:p w:rsidR="00A72915" w:rsidRPr="008C2B8A" w:rsidRDefault="009C0B3F">
      <w:pPr>
        <w:pStyle w:val="af0"/>
        <w:spacing w:before="0"/>
        <w:jc w:val="both"/>
        <w:rPr>
          <w:rFonts w:ascii="Arial" w:hAnsi="Arial"/>
          <w:sz w:val="24"/>
          <w:lang w:val="uk-UA"/>
        </w:rPr>
      </w:pPr>
      <w:r w:rsidRPr="008C2B8A">
        <w:rPr>
          <w:rFonts w:ascii="Arial" w:hAnsi="Arial"/>
          <w:sz w:val="24"/>
          <w:lang w:val="uk-UA"/>
        </w:rPr>
        <w:t>номер телефону ______________________________________</w:t>
      </w:r>
      <w:r w:rsidR="006D1EC1">
        <w:rPr>
          <w:rFonts w:ascii="Arial" w:hAnsi="Arial"/>
          <w:sz w:val="24"/>
          <w:lang w:val="uk-UA"/>
        </w:rPr>
        <w:t>______________</w:t>
      </w:r>
      <w:r w:rsidRPr="008C2B8A">
        <w:rPr>
          <w:rFonts w:ascii="Arial" w:hAnsi="Arial"/>
          <w:sz w:val="24"/>
          <w:lang w:val="uk-UA"/>
        </w:rPr>
        <w:t>.</w:t>
      </w:r>
    </w:p>
    <w:p w:rsidR="00A72915" w:rsidRPr="008C2B8A" w:rsidRDefault="00A72915">
      <w:pPr>
        <w:pStyle w:val="af0"/>
        <w:spacing w:before="0"/>
        <w:jc w:val="both"/>
        <w:rPr>
          <w:rFonts w:ascii="Arial" w:hAnsi="Arial"/>
          <w:sz w:val="24"/>
          <w:lang w:val="uk-UA"/>
        </w:rPr>
      </w:pPr>
    </w:p>
    <w:tbl>
      <w:tblPr>
        <w:tblW w:w="9315" w:type="dxa"/>
        <w:tblLayout w:type="fixed"/>
        <w:tblLook w:val="04A0" w:firstRow="1" w:lastRow="0" w:firstColumn="1" w:lastColumn="0" w:noHBand="0" w:noVBand="1"/>
      </w:tblPr>
      <w:tblGrid>
        <w:gridCol w:w="1553"/>
        <w:gridCol w:w="3088"/>
        <w:gridCol w:w="1586"/>
        <w:gridCol w:w="3088"/>
      </w:tblGrid>
      <w:tr w:rsidR="00A72915" w:rsidRPr="008C2B8A">
        <w:tc>
          <w:tcPr>
            <w:tcW w:w="4641" w:type="dxa"/>
            <w:gridSpan w:val="2"/>
            <w:hideMark/>
          </w:tcPr>
          <w:p w:rsidR="00A72915" w:rsidRPr="008C2B8A" w:rsidRDefault="009C0B3F">
            <w:pPr>
              <w:pStyle w:val="af0"/>
              <w:spacing w:before="0"/>
              <w:ind w:firstLine="0"/>
              <w:jc w:val="center"/>
              <w:rPr>
                <w:rFonts w:ascii="Arial" w:hAnsi="Arial"/>
                <w:sz w:val="22"/>
                <w:lang w:val="uk-UA"/>
              </w:rPr>
            </w:pPr>
            <w:r w:rsidRPr="008C2B8A">
              <w:rPr>
                <w:rFonts w:ascii="Arial" w:hAnsi="Arial"/>
                <w:sz w:val="22"/>
                <w:lang w:val="uk-UA"/>
              </w:rPr>
              <w:t xml:space="preserve">Заклад </w:t>
            </w:r>
          </w:p>
        </w:tc>
        <w:tc>
          <w:tcPr>
            <w:tcW w:w="4674" w:type="dxa"/>
            <w:gridSpan w:val="2"/>
            <w:hideMark/>
          </w:tcPr>
          <w:p w:rsidR="00A72915" w:rsidRPr="008C2B8A" w:rsidRDefault="009C0B3F">
            <w:pPr>
              <w:pStyle w:val="af0"/>
              <w:spacing w:before="0"/>
              <w:ind w:firstLine="35"/>
              <w:jc w:val="center"/>
              <w:rPr>
                <w:rFonts w:ascii="Arial" w:hAnsi="Arial"/>
                <w:sz w:val="22"/>
                <w:lang w:val="uk-UA"/>
              </w:rPr>
            </w:pPr>
            <w:r w:rsidRPr="008C2B8A">
              <w:rPr>
                <w:rFonts w:ascii="Arial" w:hAnsi="Arial"/>
                <w:sz w:val="22"/>
                <w:lang w:val="uk-UA"/>
              </w:rPr>
              <w:t>Вступник</w:t>
            </w:r>
          </w:p>
        </w:tc>
      </w:tr>
      <w:tr w:rsidR="00A72915" w:rsidRPr="008C2B8A">
        <w:tc>
          <w:tcPr>
            <w:tcW w:w="4641" w:type="dxa"/>
            <w:gridSpan w:val="2"/>
          </w:tcPr>
          <w:p w:rsidR="00A72915" w:rsidRPr="008C2B8A" w:rsidRDefault="00A72915">
            <w:pPr>
              <w:pStyle w:val="af0"/>
              <w:spacing w:before="0"/>
              <w:ind w:firstLine="0"/>
              <w:jc w:val="center"/>
              <w:rPr>
                <w:rFonts w:ascii="Arial" w:hAnsi="Arial"/>
                <w:sz w:val="22"/>
                <w:lang w:val="uk-UA"/>
              </w:rPr>
            </w:pPr>
          </w:p>
        </w:tc>
        <w:tc>
          <w:tcPr>
            <w:tcW w:w="4674" w:type="dxa"/>
            <w:gridSpan w:val="2"/>
          </w:tcPr>
          <w:p w:rsidR="00A72915" w:rsidRPr="008C2B8A" w:rsidRDefault="00A72915">
            <w:pPr>
              <w:pStyle w:val="af0"/>
              <w:spacing w:before="0"/>
              <w:ind w:firstLine="35"/>
              <w:jc w:val="center"/>
              <w:rPr>
                <w:rFonts w:ascii="Arial" w:hAnsi="Arial"/>
                <w:sz w:val="22"/>
                <w:lang w:val="uk-UA"/>
              </w:rPr>
            </w:pPr>
          </w:p>
        </w:tc>
      </w:tr>
      <w:tr w:rsidR="00A72915" w:rsidRPr="008C2B8A">
        <w:tc>
          <w:tcPr>
            <w:tcW w:w="1553" w:type="dxa"/>
            <w:hideMark/>
          </w:tcPr>
          <w:p w:rsidR="00A72915" w:rsidRPr="008C2B8A" w:rsidRDefault="009C0B3F">
            <w:pPr>
              <w:pStyle w:val="af0"/>
              <w:spacing w:before="0"/>
              <w:ind w:firstLine="34"/>
              <w:jc w:val="center"/>
              <w:rPr>
                <w:rFonts w:ascii="Arial" w:hAnsi="Arial"/>
                <w:sz w:val="22"/>
                <w:lang w:val="uk-UA"/>
              </w:rPr>
            </w:pPr>
            <w:r w:rsidRPr="008C2B8A">
              <w:rPr>
                <w:rFonts w:ascii="Arial" w:hAnsi="Arial"/>
                <w:sz w:val="22"/>
                <w:lang w:val="uk-UA"/>
              </w:rPr>
              <w:t>_________</w:t>
            </w:r>
          </w:p>
          <w:p w:rsidR="00A72915" w:rsidRPr="00575E15" w:rsidRDefault="009C0B3F">
            <w:pPr>
              <w:pStyle w:val="af0"/>
              <w:spacing w:before="0"/>
              <w:ind w:firstLine="0"/>
              <w:jc w:val="center"/>
              <w:rPr>
                <w:rFonts w:ascii="Arial" w:hAnsi="Arial"/>
                <w:sz w:val="20"/>
                <w:lang w:val="uk-UA"/>
              </w:rPr>
            </w:pPr>
            <w:r w:rsidRPr="00575E15">
              <w:rPr>
                <w:rFonts w:ascii="Arial" w:hAnsi="Arial"/>
                <w:sz w:val="20"/>
                <w:lang w:val="uk-UA"/>
              </w:rPr>
              <w:t>(підпис)</w:t>
            </w:r>
          </w:p>
        </w:tc>
        <w:tc>
          <w:tcPr>
            <w:tcW w:w="3088" w:type="dxa"/>
            <w:hideMark/>
          </w:tcPr>
          <w:p w:rsidR="00A72915" w:rsidRPr="008C2B8A" w:rsidRDefault="009C0B3F">
            <w:pPr>
              <w:pStyle w:val="af0"/>
              <w:spacing w:before="0"/>
              <w:ind w:firstLine="0"/>
              <w:jc w:val="center"/>
              <w:rPr>
                <w:rFonts w:ascii="Arial" w:hAnsi="Arial"/>
                <w:sz w:val="22"/>
                <w:lang w:val="uk-UA"/>
              </w:rPr>
            </w:pPr>
            <w:r w:rsidRPr="008C2B8A">
              <w:rPr>
                <w:rFonts w:ascii="Arial" w:hAnsi="Arial"/>
                <w:sz w:val="22"/>
                <w:lang w:val="uk-UA"/>
              </w:rPr>
              <w:t>_____________________</w:t>
            </w:r>
          </w:p>
          <w:p w:rsidR="00A72915" w:rsidRPr="00575E15" w:rsidRDefault="009C0B3F">
            <w:pPr>
              <w:pStyle w:val="af0"/>
              <w:spacing w:before="0"/>
              <w:ind w:firstLine="34"/>
              <w:jc w:val="center"/>
              <w:rPr>
                <w:rFonts w:ascii="Arial" w:hAnsi="Arial"/>
                <w:sz w:val="20"/>
                <w:lang w:val="uk-UA"/>
              </w:rPr>
            </w:pPr>
            <w:r w:rsidRPr="00575E15">
              <w:rPr>
                <w:rFonts w:ascii="Arial" w:hAnsi="Arial"/>
                <w:sz w:val="20"/>
                <w:lang w:val="uk-UA"/>
              </w:rPr>
              <w:t>(ім’я, прізвище керівника або уповноваженої особи)</w:t>
            </w:r>
          </w:p>
        </w:tc>
        <w:tc>
          <w:tcPr>
            <w:tcW w:w="1586" w:type="dxa"/>
            <w:hideMark/>
          </w:tcPr>
          <w:p w:rsidR="00A72915" w:rsidRPr="008C2B8A" w:rsidRDefault="009C0B3F">
            <w:pPr>
              <w:pStyle w:val="af0"/>
              <w:spacing w:before="0"/>
              <w:ind w:firstLine="34"/>
              <w:jc w:val="center"/>
              <w:rPr>
                <w:rFonts w:ascii="Arial" w:hAnsi="Arial"/>
                <w:sz w:val="22"/>
                <w:lang w:val="uk-UA"/>
              </w:rPr>
            </w:pPr>
            <w:r w:rsidRPr="008C2B8A">
              <w:rPr>
                <w:rFonts w:ascii="Arial" w:hAnsi="Arial"/>
                <w:sz w:val="22"/>
                <w:lang w:val="uk-UA"/>
              </w:rPr>
              <w:t>__________</w:t>
            </w:r>
          </w:p>
          <w:p w:rsidR="00A72915" w:rsidRPr="00575E15" w:rsidRDefault="009C0B3F">
            <w:pPr>
              <w:pStyle w:val="af0"/>
              <w:spacing w:before="0"/>
              <w:ind w:firstLine="0"/>
              <w:jc w:val="center"/>
              <w:rPr>
                <w:rFonts w:ascii="Arial" w:hAnsi="Arial"/>
                <w:sz w:val="20"/>
                <w:lang w:val="uk-UA"/>
              </w:rPr>
            </w:pPr>
            <w:r w:rsidRPr="00575E15">
              <w:rPr>
                <w:rFonts w:ascii="Arial" w:hAnsi="Arial"/>
                <w:sz w:val="20"/>
                <w:lang w:val="uk-UA"/>
              </w:rPr>
              <w:t>(підпис)</w:t>
            </w:r>
          </w:p>
        </w:tc>
        <w:tc>
          <w:tcPr>
            <w:tcW w:w="3088" w:type="dxa"/>
            <w:hideMark/>
          </w:tcPr>
          <w:p w:rsidR="00A72915" w:rsidRPr="008C2B8A" w:rsidRDefault="009C0B3F">
            <w:pPr>
              <w:pStyle w:val="af0"/>
              <w:spacing w:before="0"/>
              <w:ind w:firstLine="0"/>
              <w:jc w:val="center"/>
              <w:rPr>
                <w:rFonts w:ascii="Arial" w:hAnsi="Arial"/>
                <w:sz w:val="22"/>
                <w:lang w:val="uk-UA"/>
              </w:rPr>
            </w:pPr>
            <w:r w:rsidRPr="008C2B8A">
              <w:rPr>
                <w:rFonts w:ascii="Arial" w:hAnsi="Arial"/>
                <w:sz w:val="22"/>
                <w:lang w:val="uk-UA"/>
              </w:rPr>
              <w:t>_____________________</w:t>
            </w:r>
          </w:p>
          <w:p w:rsidR="00A72915" w:rsidRPr="00575E15" w:rsidRDefault="009C0B3F">
            <w:pPr>
              <w:pStyle w:val="af0"/>
              <w:spacing w:before="0"/>
              <w:ind w:firstLine="0"/>
              <w:jc w:val="center"/>
              <w:rPr>
                <w:rFonts w:ascii="Arial" w:hAnsi="Arial"/>
                <w:sz w:val="20"/>
                <w:lang w:val="uk-UA"/>
              </w:rPr>
            </w:pPr>
            <w:r w:rsidRPr="00575E15">
              <w:rPr>
                <w:rFonts w:ascii="Arial" w:hAnsi="Arial"/>
                <w:sz w:val="20"/>
                <w:lang w:val="uk-UA"/>
              </w:rPr>
              <w:t>(ім’я, прізвище)</w:t>
            </w:r>
          </w:p>
        </w:tc>
      </w:tr>
      <w:tr w:rsidR="00A72915" w:rsidRPr="008C2B8A">
        <w:tc>
          <w:tcPr>
            <w:tcW w:w="1553" w:type="dxa"/>
          </w:tcPr>
          <w:p w:rsidR="00A72915" w:rsidRPr="008C2B8A" w:rsidRDefault="00A72915">
            <w:pPr>
              <w:pStyle w:val="af0"/>
              <w:spacing w:before="0"/>
              <w:ind w:firstLine="34"/>
              <w:jc w:val="both"/>
              <w:rPr>
                <w:rFonts w:ascii="Arial" w:hAnsi="Arial"/>
                <w:sz w:val="22"/>
                <w:lang w:val="uk-UA"/>
              </w:rPr>
            </w:pPr>
          </w:p>
        </w:tc>
        <w:tc>
          <w:tcPr>
            <w:tcW w:w="3088" w:type="dxa"/>
          </w:tcPr>
          <w:p w:rsidR="00A72915" w:rsidRPr="008C2B8A" w:rsidRDefault="00A72915">
            <w:pPr>
              <w:pStyle w:val="af0"/>
              <w:spacing w:before="0"/>
              <w:ind w:firstLine="0"/>
              <w:jc w:val="center"/>
              <w:rPr>
                <w:rFonts w:ascii="Arial" w:hAnsi="Arial"/>
                <w:sz w:val="22"/>
                <w:lang w:val="uk-UA"/>
              </w:rPr>
            </w:pPr>
          </w:p>
        </w:tc>
        <w:tc>
          <w:tcPr>
            <w:tcW w:w="1586" w:type="dxa"/>
          </w:tcPr>
          <w:p w:rsidR="00A72915" w:rsidRPr="008C2B8A" w:rsidRDefault="00A72915">
            <w:pPr>
              <w:pStyle w:val="af0"/>
              <w:spacing w:before="0"/>
              <w:ind w:firstLine="34"/>
              <w:jc w:val="both"/>
              <w:rPr>
                <w:rFonts w:ascii="Arial" w:hAnsi="Arial"/>
                <w:sz w:val="22"/>
                <w:lang w:val="uk-UA"/>
              </w:rPr>
            </w:pPr>
          </w:p>
        </w:tc>
        <w:tc>
          <w:tcPr>
            <w:tcW w:w="3088" w:type="dxa"/>
          </w:tcPr>
          <w:p w:rsidR="00A72915" w:rsidRPr="008C2B8A" w:rsidRDefault="00A72915">
            <w:pPr>
              <w:pStyle w:val="af0"/>
              <w:spacing w:before="0"/>
              <w:ind w:firstLine="0"/>
              <w:jc w:val="center"/>
              <w:rPr>
                <w:rFonts w:ascii="Arial" w:hAnsi="Arial"/>
                <w:sz w:val="22"/>
                <w:lang w:val="uk-UA"/>
              </w:rPr>
            </w:pPr>
          </w:p>
        </w:tc>
      </w:tr>
      <w:tr w:rsidR="00A72915" w:rsidRPr="008C2B8A">
        <w:tc>
          <w:tcPr>
            <w:tcW w:w="4641" w:type="dxa"/>
            <w:gridSpan w:val="2"/>
          </w:tcPr>
          <w:p w:rsidR="00A72915" w:rsidRPr="008C2B8A" w:rsidRDefault="00A72915">
            <w:pPr>
              <w:pStyle w:val="af0"/>
              <w:spacing w:before="0"/>
              <w:ind w:firstLine="0"/>
              <w:rPr>
                <w:rFonts w:ascii="Arial" w:hAnsi="Arial"/>
                <w:sz w:val="22"/>
                <w:lang w:val="uk-UA"/>
              </w:rPr>
            </w:pPr>
          </w:p>
        </w:tc>
        <w:tc>
          <w:tcPr>
            <w:tcW w:w="4674" w:type="dxa"/>
            <w:gridSpan w:val="2"/>
            <w:hideMark/>
          </w:tcPr>
          <w:p w:rsidR="00A72915" w:rsidRPr="008C2B8A" w:rsidRDefault="009C0B3F">
            <w:pPr>
              <w:pStyle w:val="af0"/>
              <w:spacing w:before="0"/>
              <w:ind w:firstLine="35"/>
              <w:jc w:val="center"/>
              <w:rPr>
                <w:rFonts w:ascii="Arial" w:hAnsi="Arial"/>
                <w:sz w:val="22"/>
                <w:lang w:val="uk-UA"/>
              </w:rPr>
            </w:pPr>
            <w:r w:rsidRPr="008C2B8A">
              <w:rPr>
                <w:rFonts w:ascii="Arial" w:hAnsi="Arial"/>
                <w:sz w:val="22"/>
                <w:lang w:val="uk-UA"/>
              </w:rPr>
              <w:t>Законний представник</w:t>
            </w:r>
          </w:p>
        </w:tc>
      </w:tr>
      <w:tr w:rsidR="00A72915" w:rsidRPr="008C2B8A">
        <w:tc>
          <w:tcPr>
            <w:tcW w:w="4641" w:type="dxa"/>
            <w:gridSpan w:val="2"/>
          </w:tcPr>
          <w:p w:rsidR="00A72915" w:rsidRPr="008C2B8A" w:rsidRDefault="00A72915">
            <w:pPr>
              <w:pStyle w:val="af0"/>
              <w:spacing w:before="0"/>
              <w:ind w:firstLine="0"/>
              <w:rPr>
                <w:rFonts w:ascii="Arial" w:hAnsi="Arial"/>
                <w:sz w:val="22"/>
                <w:lang w:val="uk-UA"/>
              </w:rPr>
            </w:pPr>
          </w:p>
        </w:tc>
        <w:tc>
          <w:tcPr>
            <w:tcW w:w="1586" w:type="dxa"/>
            <w:hideMark/>
          </w:tcPr>
          <w:p w:rsidR="00A72915" w:rsidRPr="008C2B8A" w:rsidRDefault="006D1EC1">
            <w:pPr>
              <w:pStyle w:val="af0"/>
              <w:spacing w:before="0"/>
              <w:ind w:firstLine="34"/>
              <w:jc w:val="center"/>
              <w:rPr>
                <w:rFonts w:ascii="Arial" w:hAnsi="Arial"/>
                <w:sz w:val="22"/>
                <w:lang w:val="uk-UA"/>
              </w:rPr>
            </w:pPr>
            <w:r>
              <w:rPr>
                <w:rFonts w:ascii="Arial" w:hAnsi="Arial"/>
                <w:sz w:val="22"/>
                <w:lang w:val="uk-UA"/>
              </w:rPr>
              <w:t xml:space="preserve">__________ </w:t>
            </w:r>
            <w:r w:rsidRPr="00575E15">
              <w:rPr>
                <w:rFonts w:ascii="Arial" w:hAnsi="Arial"/>
                <w:sz w:val="20"/>
                <w:lang w:val="uk-UA"/>
              </w:rPr>
              <w:t>(</w:t>
            </w:r>
            <w:r w:rsidR="009C0B3F" w:rsidRPr="00575E15">
              <w:rPr>
                <w:rFonts w:ascii="Arial" w:hAnsi="Arial"/>
                <w:sz w:val="20"/>
                <w:lang w:val="uk-UA"/>
              </w:rPr>
              <w:t>підпис)</w:t>
            </w:r>
          </w:p>
        </w:tc>
        <w:tc>
          <w:tcPr>
            <w:tcW w:w="3088" w:type="dxa"/>
            <w:hideMark/>
          </w:tcPr>
          <w:p w:rsidR="00A72915" w:rsidRPr="008C2B8A" w:rsidRDefault="009C0B3F" w:rsidP="006D1EC1">
            <w:pPr>
              <w:pStyle w:val="af0"/>
              <w:spacing w:before="0"/>
              <w:ind w:firstLine="0"/>
              <w:rPr>
                <w:rFonts w:ascii="Arial" w:hAnsi="Arial"/>
                <w:sz w:val="22"/>
                <w:lang w:val="uk-UA"/>
              </w:rPr>
            </w:pPr>
            <w:r w:rsidRPr="008C2B8A">
              <w:rPr>
                <w:rFonts w:ascii="Arial" w:hAnsi="Arial"/>
                <w:sz w:val="22"/>
                <w:lang w:val="uk-UA"/>
              </w:rPr>
              <w:t>_____________________</w:t>
            </w:r>
          </w:p>
          <w:p w:rsidR="00A72915" w:rsidRPr="00575E15" w:rsidRDefault="009C0B3F">
            <w:pPr>
              <w:pStyle w:val="af0"/>
              <w:spacing w:before="0"/>
              <w:ind w:firstLine="35"/>
              <w:jc w:val="center"/>
              <w:rPr>
                <w:rFonts w:ascii="Arial" w:hAnsi="Arial"/>
                <w:sz w:val="20"/>
                <w:lang w:val="uk-UA"/>
              </w:rPr>
            </w:pPr>
            <w:r w:rsidRPr="00575E15">
              <w:rPr>
                <w:rFonts w:ascii="Arial" w:hAnsi="Arial"/>
                <w:sz w:val="20"/>
                <w:lang w:val="uk-UA"/>
              </w:rPr>
              <w:t>(ім’я, прізвище)</w:t>
            </w:r>
          </w:p>
        </w:tc>
      </w:tr>
    </w:tbl>
    <w:p w:rsidR="00A72915" w:rsidRPr="008C2B8A" w:rsidRDefault="006D1EC1">
      <w:pPr>
        <w:pStyle w:val="af0"/>
        <w:spacing w:before="0"/>
        <w:ind w:firstLine="0"/>
        <w:jc w:val="both"/>
        <w:rPr>
          <w:rFonts w:ascii="Arial" w:hAnsi="Arial"/>
          <w:sz w:val="20"/>
          <w:lang w:val="uk-UA"/>
        </w:rPr>
      </w:pPr>
      <w:r w:rsidRPr="008C2B8A">
        <w:rPr>
          <w:rFonts w:ascii="Arial" w:hAnsi="Arial"/>
          <w:sz w:val="20"/>
          <w:lang w:val="uk-UA"/>
        </w:rPr>
        <w:t>___________</w:t>
      </w:r>
      <w:r w:rsidRPr="008C2B8A">
        <w:rPr>
          <w:rFonts w:ascii="Arial" w:hAnsi="Arial"/>
          <w:sz w:val="20"/>
          <w:lang w:val="uk-UA"/>
        </w:rPr>
        <w:br/>
      </w:r>
      <w:r w:rsidR="009C0B3F" w:rsidRPr="008C2B8A">
        <w:rPr>
          <w:rFonts w:ascii="Arial" w:hAnsi="Arial"/>
          <w:sz w:val="20"/>
          <w:lang w:val="uk-UA"/>
        </w:rPr>
        <w:t>* Законний представник є стороною договору в разі, коли вступник є неповнолітньою особою, та в інших випадках, визначених законодавством. У разі  коли вступник є повнолітньою особою, права та обов’язки законного представника є правами та обов’язками вступника.</w:t>
      </w:r>
    </w:p>
    <w:p w:rsidR="00A72915" w:rsidRPr="008C2B8A" w:rsidRDefault="009C0B3F">
      <w:pPr>
        <w:pStyle w:val="af0"/>
        <w:spacing w:before="0"/>
        <w:ind w:firstLine="0"/>
        <w:jc w:val="right"/>
        <w:rPr>
          <w:rFonts w:ascii="Arial" w:hAnsi="Arial"/>
          <w:sz w:val="24"/>
          <w:lang w:val="uk-UA"/>
        </w:rPr>
      </w:pPr>
      <w:r w:rsidRPr="008C2B8A">
        <w:rPr>
          <w:rFonts w:ascii="Arial" w:hAnsi="Arial"/>
          <w:sz w:val="20"/>
          <w:lang w:val="uk-UA"/>
        </w:rPr>
        <w:br w:type="page"/>
      </w:r>
      <w:r w:rsidRPr="008C2B8A">
        <w:rPr>
          <w:rFonts w:ascii="Arial" w:hAnsi="Arial"/>
          <w:sz w:val="24"/>
          <w:lang w:val="uk-UA"/>
        </w:rPr>
        <w:lastRenderedPageBreak/>
        <w:t>2/102.1−01</w:t>
      </w:r>
    </w:p>
    <w:p w:rsidR="00A72915" w:rsidRPr="008C2B8A" w:rsidRDefault="00A72915">
      <w:pPr>
        <w:jc w:val="center"/>
        <w:rPr>
          <w:rFonts w:ascii="Arial" w:hAnsi="Arial"/>
          <w:b/>
          <w:sz w:val="24"/>
          <w:lang w:val="uk-UA"/>
        </w:rPr>
      </w:pPr>
    </w:p>
    <w:p w:rsidR="00A72915" w:rsidRPr="008C2B8A" w:rsidRDefault="009C0B3F">
      <w:pPr>
        <w:jc w:val="center"/>
        <w:rPr>
          <w:rFonts w:ascii="Arial" w:hAnsi="Arial"/>
          <w:b/>
          <w:sz w:val="24"/>
          <w:lang w:val="uk-UA"/>
        </w:rPr>
      </w:pPr>
      <w:r w:rsidRPr="008C2B8A">
        <w:rPr>
          <w:rFonts w:ascii="Arial" w:hAnsi="Arial"/>
          <w:b/>
          <w:sz w:val="24"/>
          <w:lang w:val="uk-UA"/>
        </w:rPr>
        <w:t>ДОДАТОК 2</w:t>
      </w:r>
    </w:p>
    <w:p w:rsidR="00A72915" w:rsidRPr="008C2B8A" w:rsidRDefault="009C0B3F">
      <w:pPr>
        <w:jc w:val="center"/>
        <w:rPr>
          <w:rFonts w:ascii="Arial" w:hAnsi="Arial"/>
          <w:b/>
          <w:sz w:val="24"/>
          <w:lang w:val="uk-UA"/>
        </w:rPr>
      </w:pPr>
      <w:r w:rsidRPr="008C2B8A">
        <w:rPr>
          <w:rFonts w:ascii="Arial" w:hAnsi="Arial"/>
          <w:sz w:val="24"/>
          <w:lang w:val="uk-UA"/>
        </w:rPr>
        <w:t>(</w:t>
      </w:r>
      <w:r w:rsidRPr="008C2B8A">
        <w:rPr>
          <w:rFonts w:ascii="Arial" w:hAnsi="Arial"/>
          <w:b/>
          <w:sz w:val="24"/>
          <w:lang w:val="uk-UA"/>
        </w:rPr>
        <w:t>обов’язковий)</w:t>
      </w:r>
    </w:p>
    <w:p w:rsidR="00A72915" w:rsidRPr="008C2B8A" w:rsidRDefault="00A72915">
      <w:pPr>
        <w:jc w:val="center"/>
        <w:rPr>
          <w:rFonts w:ascii="Arial" w:hAnsi="Arial"/>
          <w:b/>
          <w:sz w:val="24"/>
          <w:lang w:val="uk-UA"/>
        </w:rPr>
      </w:pPr>
    </w:p>
    <w:p w:rsidR="00A72915" w:rsidRPr="008C2B8A" w:rsidRDefault="009C0B3F">
      <w:pPr>
        <w:jc w:val="center"/>
        <w:rPr>
          <w:rFonts w:ascii="Arial" w:hAnsi="Arial"/>
          <w:sz w:val="24"/>
          <w:lang w:val="uk-UA"/>
        </w:rPr>
      </w:pPr>
      <w:r w:rsidRPr="008C2B8A">
        <w:rPr>
          <w:rFonts w:ascii="Arial" w:hAnsi="Arial"/>
          <w:b/>
          <w:sz w:val="24"/>
          <w:lang w:val="uk-UA"/>
        </w:rPr>
        <w:t xml:space="preserve">Договір </w:t>
      </w:r>
      <w:r w:rsidRPr="008C2B8A">
        <w:rPr>
          <w:rFonts w:ascii="Arial" w:hAnsi="Arial"/>
          <w:sz w:val="24"/>
          <w:lang w:val="uk-UA"/>
        </w:rPr>
        <w:t>№ __________</w:t>
      </w:r>
    </w:p>
    <w:p w:rsidR="00A72915" w:rsidRPr="008C2B8A" w:rsidRDefault="009C0B3F">
      <w:pPr>
        <w:pStyle w:val="3"/>
        <w:spacing w:before="0" w:beforeAutospacing="0" w:after="0" w:afterAutospacing="0"/>
        <w:jc w:val="center"/>
        <w:rPr>
          <w:rFonts w:ascii="Arial" w:hAnsi="Arial"/>
          <w:sz w:val="24"/>
          <w:lang w:val="uk-UA"/>
        </w:rPr>
      </w:pPr>
      <w:r w:rsidRPr="008C2B8A">
        <w:rPr>
          <w:rFonts w:ascii="Arial" w:hAnsi="Arial"/>
          <w:sz w:val="24"/>
          <w:lang w:val="uk-UA"/>
        </w:rPr>
        <w:t>про надання платної освітньої послуги для підготовки фахівців</w:t>
      </w:r>
    </w:p>
    <w:p w:rsidR="00A72915" w:rsidRPr="008C2B8A" w:rsidRDefault="00A72915">
      <w:pPr>
        <w:rPr>
          <w:rFonts w:ascii="Arial" w:hAnsi="Arial"/>
          <w:sz w:val="24"/>
          <w:lang w:val="uk-UA"/>
        </w:rPr>
      </w:pPr>
    </w:p>
    <w:p w:rsidR="00A72915" w:rsidRPr="008C2B8A" w:rsidRDefault="009C0B3F">
      <w:pPr>
        <w:rPr>
          <w:rFonts w:ascii="Arial" w:hAnsi="Arial"/>
          <w:sz w:val="24"/>
          <w:lang w:val="uk-UA"/>
        </w:rPr>
      </w:pPr>
      <w:r w:rsidRPr="008C2B8A">
        <w:rPr>
          <w:rFonts w:ascii="Arial" w:hAnsi="Arial"/>
          <w:sz w:val="24"/>
          <w:lang w:val="uk-UA"/>
        </w:rPr>
        <w:t>місто Харків                                                                            ___ ___________ 20__ р.</w:t>
      </w:r>
    </w:p>
    <w:p w:rsidR="00A72915" w:rsidRPr="008C2B8A" w:rsidRDefault="00A72915">
      <w:pPr>
        <w:rPr>
          <w:rFonts w:ascii="Arial" w:hAnsi="Arial"/>
          <w:sz w:val="24"/>
          <w:lang w:val="uk-UA"/>
        </w:rPr>
      </w:pPr>
    </w:p>
    <w:p w:rsidR="00A72915" w:rsidRPr="008C2B8A" w:rsidRDefault="009C0B3F">
      <w:pPr>
        <w:pStyle w:val="af0"/>
        <w:spacing w:before="0"/>
        <w:ind w:firstLine="0"/>
        <w:jc w:val="both"/>
        <w:rPr>
          <w:rFonts w:ascii="Arial" w:hAnsi="Arial"/>
          <w:sz w:val="24"/>
          <w:lang w:val="uk-UA"/>
        </w:rPr>
      </w:pPr>
      <w:r w:rsidRPr="008C2B8A">
        <w:rPr>
          <w:rFonts w:ascii="Arial" w:hAnsi="Arial"/>
          <w:b/>
          <w:sz w:val="24"/>
          <w:lang w:val="uk-UA"/>
        </w:rPr>
        <w:t>Харківський національний автомобільно-дорожній університет</w:t>
      </w:r>
      <w:r w:rsidRPr="008C2B8A">
        <w:rPr>
          <w:rFonts w:ascii="Arial" w:hAnsi="Arial"/>
          <w:sz w:val="24"/>
          <w:lang w:val="uk-UA"/>
        </w:rPr>
        <w:t xml:space="preserve"> державної форми власності в особі ректора (</w:t>
      </w:r>
      <w:r w:rsidR="008C2B8A" w:rsidRPr="008C2B8A">
        <w:rPr>
          <w:rFonts w:ascii="Arial" w:hAnsi="Arial"/>
          <w:sz w:val="24"/>
          <w:lang w:val="uk-UA"/>
        </w:rPr>
        <w:t>проректора</w:t>
      </w:r>
      <w:r w:rsidRPr="008C2B8A">
        <w:rPr>
          <w:rFonts w:ascii="Arial" w:hAnsi="Arial"/>
          <w:sz w:val="24"/>
          <w:lang w:val="uk-UA"/>
        </w:rPr>
        <w:t>) __________прізвище, ім’я та по батькові ____________, що діє на підставі Статуту (далі - заклад), з однієї сторони, та замовник освітньої послуги</w:t>
      </w:r>
      <w:r w:rsidRPr="008C2B8A">
        <w:rPr>
          <w:rFonts w:ascii="Arial" w:hAnsi="Arial"/>
          <w:b/>
          <w:sz w:val="24"/>
          <w:lang w:val="uk-UA"/>
        </w:rPr>
        <w:t xml:space="preserve"> </w:t>
      </w:r>
      <w:r w:rsidRPr="008C2B8A">
        <w:rPr>
          <w:rFonts w:ascii="Arial" w:hAnsi="Arial"/>
          <w:sz w:val="24"/>
          <w:lang w:val="uk-UA"/>
        </w:rPr>
        <w:t>____________________________________________</w:t>
      </w:r>
    </w:p>
    <w:p w:rsidR="00A72915" w:rsidRPr="008C2B8A" w:rsidRDefault="009C0B3F">
      <w:pPr>
        <w:pStyle w:val="af0"/>
        <w:spacing w:before="0"/>
        <w:ind w:firstLine="0"/>
        <w:jc w:val="center"/>
        <w:rPr>
          <w:rFonts w:ascii="Arial" w:hAnsi="Arial"/>
          <w:sz w:val="24"/>
          <w:lang w:val="uk-UA"/>
        </w:rPr>
      </w:pPr>
      <w:r w:rsidRPr="008C2B8A">
        <w:rPr>
          <w:rFonts w:ascii="Arial" w:hAnsi="Arial"/>
          <w:sz w:val="24"/>
          <w:lang w:val="uk-UA"/>
        </w:rPr>
        <w:t xml:space="preserve">               (прізвище, ім’я та по батькові  або повне найменування юридичної особи)</w:t>
      </w:r>
    </w:p>
    <w:p w:rsidR="00A72915" w:rsidRPr="008C2B8A" w:rsidRDefault="009C0B3F">
      <w:pPr>
        <w:pStyle w:val="af0"/>
        <w:spacing w:before="0"/>
        <w:ind w:firstLine="0"/>
        <w:jc w:val="both"/>
        <w:rPr>
          <w:rFonts w:ascii="Arial" w:hAnsi="Arial"/>
          <w:sz w:val="24"/>
          <w:lang w:val="uk-UA"/>
        </w:rPr>
      </w:pPr>
      <w:r w:rsidRPr="008C2B8A">
        <w:rPr>
          <w:rFonts w:ascii="Arial" w:hAnsi="Arial"/>
          <w:sz w:val="24"/>
          <w:lang w:val="uk-UA"/>
        </w:rPr>
        <w:t xml:space="preserve">що діє на підставі _______________________________________________________, </w:t>
      </w:r>
    </w:p>
    <w:p w:rsidR="00A72915" w:rsidRPr="008C2B8A" w:rsidRDefault="009C0B3F">
      <w:pPr>
        <w:pStyle w:val="af0"/>
        <w:spacing w:before="0"/>
        <w:ind w:left="2836" w:firstLine="709"/>
        <w:jc w:val="both"/>
        <w:rPr>
          <w:rFonts w:ascii="Arial" w:hAnsi="Arial"/>
          <w:sz w:val="24"/>
          <w:lang w:val="uk-UA"/>
        </w:rPr>
      </w:pPr>
      <w:r w:rsidRPr="008C2B8A">
        <w:rPr>
          <w:rFonts w:ascii="Arial" w:hAnsi="Arial"/>
          <w:sz w:val="24"/>
          <w:lang w:val="uk-UA"/>
        </w:rPr>
        <w:t>(статуту або положення, або довіреності)</w:t>
      </w:r>
    </w:p>
    <w:p w:rsidR="00A72915" w:rsidRPr="008C2B8A" w:rsidRDefault="009C0B3F">
      <w:pPr>
        <w:pStyle w:val="af0"/>
        <w:spacing w:before="0"/>
        <w:ind w:firstLine="0"/>
        <w:jc w:val="both"/>
        <w:rPr>
          <w:rFonts w:ascii="Arial" w:hAnsi="Arial"/>
          <w:sz w:val="24"/>
          <w:lang w:val="uk-UA"/>
        </w:rPr>
      </w:pPr>
      <w:r w:rsidRPr="008C2B8A">
        <w:rPr>
          <w:rFonts w:ascii="Arial" w:hAnsi="Arial"/>
          <w:sz w:val="24"/>
          <w:lang w:val="uk-UA"/>
        </w:rPr>
        <w:t>з іншої сторони для здобувача вищої освіти _________________________________</w:t>
      </w:r>
    </w:p>
    <w:p w:rsidR="00A72915" w:rsidRPr="008C2B8A" w:rsidRDefault="009C0B3F">
      <w:pPr>
        <w:pStyle w:val="af0"/>
        <w:spacing w:before="0"/>
        <w:ind w:firstLine="0"/>
        <w:jc w:val="both"/>
        <w:rPr>
          <w:rFonts w:ascii="Arial" w:hAnsi="Arial"/>
          <w:sz w:val="24"/>
          <w:lang w:val="uk-UA"/>
        </w:rPr>
      </w:pPr>
      <w:r w:rsidRPr="008C2B8A">
        <w:rPr>
          <w:rFonts w:ascii="Arial" w:hAnsi="Arial"/>
          <w:sz w:val="24"/>
          <w:lang w:val="uk-UA"/>
        </w:rPr>
        <w:t>                                       </w:t>
      </w:r>
      <w:r w:rsidRPr="008C2B8A">
        <w:rPr>
          <w:rFonts w:ascii="Arial" w:hAnsi="Arial"/>
          <w:sz w:val="24"/>
          <w:lang w:val="uk-UA"/>
        </w:rPr>
        <w:tab/>
      </w:r>
      <w:r w:rsidRPr="008C2B8A">
        <w:rPr>
          <w:rFonts w:ascii="Arial" w:hAnsi="Arial"/>
          <w:sz w:val="24"/>
          <w:lang w:val="uk-UA"/>
        </w:rPr>
        <w:tab/>
      </w:r>
      <w:r w:rsidRPr="008C2B8A">
        <w:rPr>
          <w:rFonts w:ascii="Arial" w:hAnsi="Arial"/>
          <w:sz w:val="24"/>
          <w:lang w:val="uk-UA"/>
        </w:rPr>
        <w:tab/>
      </w:r>
      <w:r w:rsidRPr="008C2B8A">
        <w:rPr>
          <w:rFonts w:ascii="Arial" w:hAnsi="Arial"/>
          <w:sz w:val="24"/>
          <w:lang w:val="uk-UA"/>
        </w:rPr>
        <w:tab/>
        <w:t xml:space="preserve">  (прізвище, ім'я та по батькові)</w:t>
      </w:r>
    </w:p>
    <w:p w:rsidR="00A72915" w:rsidRPr="008C2B8A" w:rsidRDefault="009C0B3F">
      <w:pPr>
        <w:pStyle w:val="af0"/>
        <w:spacing w:before="0"/>
        <w:ind w:firstLine="0"/>
        <w:jc w:val="both"/>
        <w:rPr>
          <w:rFonts w:ascii="Arial" w:hAnsi="Arial"/>
          <w:sz w:val="24"/>
          <w:lang w:val="uk-UA"/>
        </w:rPr>
      </w:pPr>
      <w:r w:rsidRPr="008C2B8A">
        <w:rPr>
          <w:rFonts w:ascii="Arial" w:hAnsi="Arial"/>
          <w:sz w:val="24"/>
          <w:lang w:val="uk-UA"/>
        </w:rPr>
        <w:t>(далі - здобувач), (далі - сторони), уклали договір про нижченаведене.</w:t>
      </w:r>
    </w:p>
    <w:p w:rsidR="00A72915" w:rsidRPr="008C2B8A" w:rsidRDefault="00A72915">
      <w:pPr>
        <w:pStyle w:val="af0"/>
        <w:spacing w:before="0"/>
        <w:ind w:firstLine="0"/>
        <w:jc w:val="both"/>
        <w:rPr>
          <w:rFonts w:ascii="Arial" w:hAnsi="Arial"/>
          <w:sz w:val="24"/>
          <w:lang w:val="uk-UA"/>
        </w:rPr>
      </w:pPr>
    </w:p>
    <w:p w:rsidR="00A72915" w:rsidRPr="008C2B8A" w:rsidRDefault="009C0B3F">
      <w:pPr>
        <w:pStyle w:val="3"/>
        <w:spacing w:before="0" w:beforeAutospacing="0" w:after="0" w:afterAutospacing="0"/>
        <w:jc w:val="center"/>
        <w:rPr>
          <w:rFonts w:ascii="Arial" w:hAnsi="Arial"/>
          <w:sz w:val="24"/>
          <w:lang w:val="uk-UA"/>
        </w:rPr>
      </w:pPr>
      <w:bookmarkStart w:id="153" w:name="27"/>
      <w:bookmarkEnd w:id="153"/>
      <w:r w:rsidRPr="008C2B8A">
        <w:rPr>
          <w:rFonts w:ascii="Arial" w:hAnsi="Arial"/>
          <w:sz w:val="24"/>
          <w:lang w:val="uk-UA"/>
        </w:rPr>
        <w:t>1 Загальні питання</w:t>
      </w:r>
    </w:p>
    <w:p w:rsidR="00A72915" w:rsidRPr="008C2B8A" w:rsidRDefault="009C0B3F">
      <w:pPr>
        <w:pStyle w:val="a5"/>
        <w:spacing w:before="0" w:beforeAutospacing="0" w:after="0" w:afterAutospacing="0"/>
        <w:ind w:firstLine="708"/>
        <w:rPr>
          <w:rFonts w:ascii="Arial" w:hAnsi="Arial"/>
          <w:lang w:val="uk-UA"/>
        </w:rPr>
      </w:pPr>
      <w:r w:rsidRPr="008C2B8A">
        <w:rPr>
          <w:rFonts w:ascii="Arial" w:hAnsi="Arial"/>
          <w:lang w:val="uk-UA"/>
        </w:rPr>
        <w:t>1.1 Цей договір є невід'ємним додатком до Договору про навчання у закладі вищої освіти від _____________ № ______________</w:t>
      </w:r>
    </w:p>
    <w:p w:rsidR="00A72915" w:rsidRPr="008C2B8A" w:rsidRDefault="009C0B3F">
      <w:pPr>
        <w:pStyle w:val="a5"/>
        <w:spacing w:before="0" w:beforeAutospacing="0" w:after="0" w:afterAutospacing="0"/>
        <w:ind w:left="720"/>
        <w:rPr>
          <w:rFonts w:ascii="Arial" w:hAnsi="Arial"/>
          <w:lang w:val="uk-UA"/>
        </w:rPr>
      </w:pPr>
      <w:r w:rsidRPr="008C2B8A">
        <w:rPr>
          <w:rFonts w:ascii="Arial" w:hAnsi="Arial"/>
          <w:lang w:val="uk-UA"/>
        </w:rPr>
        <w:t xml:space="preserve">                (дата договору)    (номер договору)</w:t>
      </w:r>
    </w:p>
    <w:p w:rsidR="00A72915" w:rsidRPr="008C2B8A" w:rsidRDefault="009C0B3F">
      <w:pPr>
        <w:pStyle w:val="3"/>
        <w:spacing w:before="0" w:beforeAutospacing="0" w:after="0" w:afterAutospacing="0"/>
        <w:ind w:firstLine="709"/>
        <w:jc w:val="both"/>
        <w:rPr>
          <w:rFonts w:ascii="Arial" w:hAnsi="Arial"/>
          <w:b w:val="0"/>
          <w:sz w:val="24"/>
          <w:lang w:val="uk-UA"/>
        </w:rPr>
      </w:pPr>
      <w:bookmarkStart w:id="154" w:name="29"/>
      <w:bookmarkEnd w:id="154"/>
      <w:r w:rsidRPr="008C2B8A">
        <w:rPr>
          <w:rFonts w:ascii="Arial" w:hAnsi="Arial"/>
          <w:b w:val="0"/>
          <w:sz w:val="24"/>
          <w:lang w:val="uk-UA"/>
        </w:rPr>
        <w:t>1.2 Предметом цього договору є фінансові зобов'язання замовника щодо оплати освітньої послуги, що надається здобувачу закладом.</w:t>
      </w:r>
    </w:p>
    <w:p w:rsidR="00A72915" w:rsidRPr="008C2B8A" w:rsidRDefault="00A72915">
      <w:pPr>
        <w:rPr>
          <w:rFonts w:ascii="Arial" w:hAnsi="Arial"/>
          <w:sz w:val="24"/>
          <w:lang w:val="uk-UA"/>
        </w:rPr>
      </w:pPr>
    </w:p>
    <w:p w:rsidR="00A72915" w:rsidRPr="008C2B8A" w:rsidRDefault="009C0B3F">
      <w:pPr>
        <w:pStyle w:val="3"/>
        <w:spacing w:before="0" w:beforeAutospacing="0" w:after="0" w:afterAutospacing="0"/>
        <w:jc w:val="center"/>
        <w:rPr>
          <w:rFonts w:ascii="Arial" w:hAnsi="Arial"/>
          <w:sz w:val="24"/>
          <w:lang w:val="uk-UA"/>
        </w:rPr>
      </w:pPr>
      <w:bookmarkStart w:id="155" w:name="22"/>
      <w:bookmarkStart w:id="156" w:name="26"/>
      <w:bookmarkStart w:id="157" w:name="28"/>
      <w:bookmarkStart w:id="158" w:name="30"/>
      <w:bookmarkEnd w:id="155"/>
      <w:bookmarkEnd w:id="156"/>
      <w:bookmarkEnd w:id="157"/>
      <w:bookmarkEnd w:id="158"/>
      <w:r w:rsidRPr="008C2B8A">
        <w:rPr>
          <w:rFonts w:ascii="Arial" w:hAnsi="Arial"/>
          <w:sz w:val="24"/>
          <w:lang w:val="uk-UA"/>
        </w:rPr>
        <w:t>2 Обов'язки та права сторін</w:t>
      </w:r>
    </w:p>
    <w:p w:rsidR="00A72915" w:rsidRPr="008C2B8A" w:rsidRDefault="009C0B3F">
      <w:pPr>
        <w:pStyle w:val="a5"/>
        <w:spacing w:before="0" w:beforeAutospacing="0" w:after="0" w:afterAutospacing="0"/>
        <w:ind w:left="360" w:firstLine="349"/>
        <w:rPr>
          <w:rFonts w:ascii="Arial" w:hAnsi="Arial"/>
          <w:lang w:val="uk-UA"/>
        </w:rPr>
      </w:pPr>
      <w:r w:rsidRPr="008C2B8A">
        <w:rPr>
          <w:rFonts w:ascii="Arial" w:hAnsi="Arial"/>
          <w:lang w:val="uk-UA"/>
        </w:rPr>
        <w:t>2.1 Заклад зобов'язаний:</w:t>
      </w:r>
    </w:p>
    <w:p w:rsidR="00A72915" w:rsidRPr="008C2B8A" w:rsidRDefault="009C0B3F">
      <w:pPr>
        <w:pStyle w:val="a5"/>
        <w:spacing w:before="0" w:beforeAutospacing="0" w:after="0" w:afterAutospacing="0"/>
        <w:ind w:firstLine="720"/>
        <w:jc w:val="both"/>
        <w:rPr>
          <w:rFonts w:ascii="Arial" w:hAnsi="Arial"/>
          <w:lang w:val="uk-UA"/>
        </w:rPr>
      </w:pPr>
      <w:bookmarkStart w:id="159" w:name="32"/>
      <w:bookmarkEnd w:id="159"/>
      <w:r w:rsidRPr="008C2B8A">
        <w:rPr>
          <w:rFonts w:ascii="Arial" w:hAnsi="Arial"/>
          <w:lang w:val="uk-UA"/>
        </w:rPr>
        <w:t>а) у випадку ухвалення рішення про корегування плати за надання освітньої послуги інформувати про це замовника протягом п'яти робочих днів з дати ухвалення рішення;</w:t>
      </w:r>
    </w:p>
    <w:p w:rsidR="00A72915" w:rsidRPr="008C2B8A" w:rsidRDefault="009C0B3F">
      <w:pPr>
        <w:pStyle w:val="a5"/>
        <w:spacing w:before="0" w:beforeAutospacing="0" w:after="0" w:afterAutospacing="0"/>
        <w:ind w:left="720"/>
        <w:jc w:val="both"/>
        <w:rPr>
          <w:rFonts w:ascii="Arial" w:hAnsi="Arial"/>
          <w:lang w:val="uk-UA"/>
        </w:rPr>
      </w:pPr>
      <w:bookmarkStart w:id="160" w:name="33"/>
      <w:bookmarkEnd w:id="160"/>
      <w:r w:rsidRPr="008C2B8A">
        <w:rPr>
          <w:rFonts w:ascii="Arial" w:hAnsi="Arial"/>
          <w:lang w:val="uk-UA"/>
        </w:rPr>
        <w:t>б) інформувати замовника відповідно до його письмових запитів щодо:</w:t>
      </w:r>
    </w:p>
    <w:p w:rsidR="00A72915" w:rsidRPr="008C2B8A" w:rsidRDefault="009C0B3F">
      <w:pPr>
        <w:pStyle w:val="a5"/>
        <w:spacing w:before="0" w:beforeAutospacing="0" w:after="0" w:afterAutospacing="0"/>
        <w:ind w:firstLine="1128"/>
        <w:jc w:val="both"/>
        <w:rPr>
          <w:rFonts w:ascii="Arial" w:hAnsi="Arial"/>
          <w:lang w:val="uk-UA"/>
        </w:rPr>
      </w:pPr>
      <w:bookmarkStart w:id="161" w:name="34"/>
      <w:bookmarkEnd w:id="161"/>
      <w:r w:rsidRPr="008C2B8A">
        <w:rPr>
          <w:rFonts w:ascii="Arial" w:hAnsi="Arial"/>
          <w:lang w:val="uk-UA"/>
        </w:rPr>
        <w:t>1) заборгованості по пені, що виникла у зв'язку з порушенням термінів оплати Замовником надання освітньої послуги;</w:t>
      </w:r>
    </w:p>
    <w:p w:rsidR="00A72915" w:rsidRPr="008C2B8A" w:rsidRDefault="009C0B3F">
      <w:pPr>
        <w:pStyle w:val="a5"/>
        <w:spacing w:before="0" w:beforeAutospacing="0" w:after="0" w:afterAutospacing="0"/>
        <w:ind w:firstLine="1128"/>
        <w:jc w:val="both"/>
        <w:rPr>
          <w:rFonts w:ascii="Arial" w:hAnsi="Arial"/>
          <w:lang w:val="uk-UA"/>
        </w:rPr>
      </w:pPr>
      <w:bookmarkStart w:id="162" w:name="35"/>
      <w:bookmarkEnd w:id="162"/>
      <w:r w:rsidRPr="008C2B8A">
        <w:rPr>
          <w:rFonts w:ascii="Arial" w:hAnsi="Arial"/>
          <w:lang w:val="uk-UA"/>
        </w:rPr>
        <w:t>2) повернення замовнику залишків невикористаних коштів у разі дострокового припинення цього договору.</w:t>
      </w:r>
    </w:p>
    <w:p w:rsidR="00A72915" w:rsidRPr="008C2B8A" w:rsidRDefault="009C0B3F">
      <w:pPr>
        <w:pStyle w:val="a5"/>
        <w:spacing w:before="0" w:beforeAutospacing="0" w:after="0" w:afterAutospacing="0"/>
        <w:ind w:firstLine="709"/>
        <w:jc w:val="both"/>
        <w:rPr>
          <w:rFonts w:ascii="Arial" w:hAnsi="Arial"/>
          <w:lang w:val="uk-UA"/>
        </w:rPr>
      </w:pPr>
      <w:r w:rsidRPr="008C2B8A">
        <w:rPr>
          <w:rFonts w:ascii="Arial" w:hAnsi="Arial"/>
          <w:lang w:val="uk-UA"/>
        </w:rPr>
        <w:t>2.2 Заклад має право:</w:t>
      </w:r>
    </w:p>
    <w:p w:rsidR="00A72915" w:rsidRPr="008C2B8A" w:rsidRDefault="009C0B3F">
      <w:pPr>
        <w:pStyle w:val="a5"/>
        <w:spacing w:before="0" w:beforeAutospacing="0" w:after="0" w:afterAutospacing="0"/>
        <w:ind w:firstLine="709"/>
        <w:jc w:val="both"/>
        <w:rPr>
          <w:rFonts w:ascii="Arial" w:hAnsi="Arial"/>
          <w:lang w:val="uk-UA"/>
        </w:rPr>
      </w:pPr>
      <w:bookmarkStart w:id="163" w:name="37"/>
      <w:bookmarkEnd w:id="163"/>
      <w:r w:rsidRPr="008C2B8A">
        <w:rPr>
          <w:rFonts w:ascii="Arial" w:hAnsi="Arial"/>
          <w:lang w:val="uk-UA"/>
        </w:rPr>
        <w:t>а) вимагати від замовника своєчасно вносити плату за надання платної освітньої послуги в розмірах, у терміни та в порядку, встановленим цим договором;</w:t>
      </w:r>
    </w:p>
    <w:p w:rsidR="00A72915" w:rsidRPr="008C2B8A" w:rsidRDefault="009C0B3F">
      <w:pPr>
        <w:pStyle w:val="a5"/>
        <w:spacing w:before="0" w:beforeAutospacing="0" w:after="0" w:afterAutospacing="0"/>
        <w:ind w:firstLine="709"/>
        <w:jc w:val="both"/>
        <w:rPr>
          <w:rFonts w:ascii="Arial" w:hAnsi="Arial"/>
          <w:lang w:val="uk-UA"/>
        </w:rPr>
      </w:pPr>
      <w:bookmarkStart w:id="164" w:name="38"/>
      <w:bookmarkEnd w:id="164"/>
      <w:r w:rsidRPr="008C2B8A">
        <w:rPr>
          <w:rFonts w:ascii="Arial" w:hAnsi="Arial"/>
          <w:lang w:val="uk-UA"/>
        </w:rPr>
        <w:t>б) змінювати плату за надання платної освітньої послуги не частіше одного разу на рік і не більш як на офіційно визначений рівень інфляції за попередній календарний рік. Корегуванню підлягає виключно різниця між розміром оплати за весь період надання платної освітньої послуги та сумою, фактично сплаченою замовником на дату здійснення коригування.</w:t>
      </w:r>
    </w:p>
    <w:p w:rsidR="00A72915" w:rsidRPr="008C2B8A" w:rsidRDefault="009C0B3F">
      <w:pPr>
        <w:pStyle w:val="a5"/>
        <w:spacing w:before="0" w:beforeAutospacing="0" w:after="0" w:afterAutospacing="0"/>
        <w:ind w:firstLine="709"/>
        <w:jc w:val="both"/>
        <w:rPr>
          <w:rFonts w:ascii="Arial" w:hAnsi="Arial"/>
          <w:lang w:val="uk-UA"/>
        </w:rPr>
      </w:pPr>
      <w:bookmarkStart w:id="165" w:name="39"/>
      <w:bookmarkEnd w:id="165"/>
      <w:r w:rsidRPr="008C2B8A">
        <w:rPr>
          <w:rFonts w:ascii="Arial" w:hAnsi="Arial"/>
          <w:lang w:val="uk-UA"/>
        </w:rPr>
        <w:lastRenderedPageBreak/>
        <w:t>2.3 Замовник зобов'язаний своєчасно вносити плату за надання платної освітньої послуги в розмірах, у терміни та в порядку, встановлені цим договором.</w:t>
      </w:r>
    </w:p>
    <w:p w:rsidR="00A72915" w:rsidRPr="008C2B8A" w:rsidRDefault="009C0B3F">
      <w:pPr>
        <w:pStyle w:val="a5"/>
        <w:spacing w:before="0" w:beforeAutospacing="0" w:after="0" w:afterAutospacing="0"/>
        <w:ind w:firstLine="709"/>
        <w:jc w:val="both"/>
        <w:rPr>
          <w:rFonts w:ascii="Arial" w:hAnsi="Arial"/>
          <w:lang w:val="uk-UA"/>
        </w:rPr>
      </w:pPr>
      <w:bookmarkStart w:id="166" w:name="40"/>
      <w:bookmarkEnd w:id="166"/>
      <w:r w:rsidRPr="008C2B8A">
        <w:rPr>
          <w:rFonts w:ascii="Arial" w:hAnsi="Arial"/>
          <w:lang w:val="uk-UA"/>
        </w:rPr>
        <w:t>2.4 Замовник має право направляти закладу письмові запити стосовно перерахунків, пов'язаних з виконанням цього договору, а саме з:</w:t>
      </w:r>
    </w:p>
    <w:p w:rsidR="00A72915" w:rsidRPr="008C2B8A" w:rsidRDefault="009C0B3F">
      <w:pPr>
        <w:pStyle w:val="a5"/>
        <w:spacing w:before="0" w:beforeAutospacing="0" w:after="0" w:afterAutospacing="0"/>
        <w:ind w:firstLine="709"/>
        <w:jc w:val="both"/>
        <w:rPr>
          <w:rFonts w:ascii="Arial" w:hAnsi="Arial"/>
          <w:lang w:val="uk-UA"/>
        </w:rPr>
      </w:pPr>
      <w:bookmarkStart w:id="167" w:name="41"/>
      <w:bookmarkEnd w:id="167"/>
      <w:r w:rsidRPr="008C2B8A">
        <w:rPr>
          <w:rFonts w:ascii="Arial" w:hAnsi="Arial"/>
          <w:lang w:val="uk-UA"/>
        </w:rPr>
        <w:t>а) заборгованістю по пені, що виникла у зв'язку з порушенням термінів оплати за надання платної освітньої послуги;</w:t>
      </w:r>
    </w:p>
    <w:p w:rsidR="00A72915" w:rsidRPr="008C2B8A" w:rsidRDefault="009C0B3F">
      <w:pPr>
        <w:pStyle w:val="3"/>
        <w:spacing w:before="0" w:beforeAutospacing="0" w:after="0" w:afterAutospacing="0"/>
        <w:ind w:firstLine="709"/>
        <w:jc w:val="both"/>
        <w:rPr>
          <w:rFonts w:ascii="Arial" w:hAnsi="Arial"/>
          <w:b w:val="0"/>
          <w:sz w:val="24"/>
          <w:lang w:val="uk-UA"/>
        </w:rPr>
      </w:pPr>
      <w:bookmarkStart w:id="168" w:name="42"/>
      <w:bookmarkEnd w:id="168"/>
      <w:r w:rsidRPr="008C2B8A">
        <w:rPr>
          <w:rFonts w:ascii="Arial" w:hAnsi="Arial"/>
          <w:b w:val="0"/>
          <w:sz w:val="24"/>
          <w:lang w:val="uk-UA"/>
        </w:rPr>
        <w:t>б) поверненням замовнику залишків невикористаних коштів у разі дострокового припинення цього договору.</w:t>
      </w:r>
    </w:p>
    <w:p w:rsidR="00A72915" w:rsidRPr="008C2B8A" w:rsidRDefault="00A72915">
      <w:pPr>
        <w:pStyle w:val="3"/>
        <w:spacing w:before="0" w:beforeAutospacing="0" w:after="0" w:afterAutospacing="0"/>
        <w:ind w:firstLine="709"/>
        <w:jc w:val="both"/>
        <w:rPr>
          <w:rFonts w:ascii="Arial" w:hAnsi="Arial"/>
          <w:b w:val="0"/>
          <w:sz w:val="24"/>
          <w:lang w:val="uk-UA"/>
        </w:rPr>
      </w:pPr>
    </w:p>
    <w:p w:rsidR="00A72915" w:rsidRPr="008C2B8A" w:rsidRDefault="009C0B3F">
      <w:pPr>
        <w:pStyle w:val="3"/>
        <w:spacing w:before="0" w:beforeAutospacing="0" w:after="0" w:afterAutospacing="0"/>
        <w:jc w:val="center"/>
        <w:rPr>
          <w:rFonts w:ascii="Arial" w:hAnsi="Arial"/>
          <w:sz w:val="24"/>
          <w:lang w:val="uk-UA"/>
        </w:rPr>
      </w:pPr>
      <w:bookmarkStart w:id="169" w:name="31"/>
      <w:bookmarkStart w:id="170" w:name="36"/>
      <w:bookmarkStart w:id="171" w:name="43"/>
      <w:bookmarkEnd w:id="169"/>
      <w:bookmarkEnd w:id="170"/>
      <w:bookmarkEnd w:id="171"/>
      <w:r w:rsidRPr="008C2B8A">
        <w:rPr>
          <w:rFonts w:ascii="Arial" w:hAnsi="Arial"/>
          <w:sz w:val="24"/>
          <w:lang w:val="uk-UA"/>
        </w:rPr>
        <w:t>3 Оплата надання платної освітньої послуги та порядок розрахунків</w:t>
      </w:r>
    </w:p>
    <w:p w:rsidR="00A72915" w:rsidRPr="008C2B8A" w:rsidRDefault="009C0B3F">
      <w:pPr>
        <w:pStyle w:val="a5"/>
        <w:spacing w:before="0" w:beforeAutospacing="0" w:after="0" w:afterAutospacing="0"/>
        <w:ind w:firstLine="709"/>
        <w:rPr>
          <w:rFonts w:ascii="Arial" w:hAnsi="Arial"/>
          <w:lang w:val="uk-UA"/>
        </w:rPr>
      </w:pPr>
      <w:r w:rsidRPr="008C2B8A">
        <w:rPr>
          <w:rFonts w:ascii="Arial" w:hAnsi="Arial"/>
          <w:lang w:val="uk-UA"/>
        </w:rPr>
        <w:t>3.1 Загальна вартість платної освітньої послуги за весь строк навчання становить ________________________________________________________________гривень.</w:t>
      </w:r>
      <w:r w:rsidRPr="008C2B8A">
        <w:rPr>
          <w:rFonts w:ascii="Arial" w:hAnsi="Arial"/>
          <w:lang w:val="uk-UA"/>
        </w:rPr>
        <w:br/>
        <w:t>                                              (сума цифрами та словами)</w:t>
      </w:r>
    </w:p>
    <w:p w:rsidR="00A72915" w:rsidRPr="008C2B8A" w:rsidRDefault="009C0B3F">
      <w:pPr>
        <w:pStyle w:val="a5"/>
        <w:spacing w:before="0" w:beforeAutospacing="0" w:after="0" w:afterAutospacing="0"/>
        <w:ind w:firstLine="709"/>
        <w:rPr>
          <w:rFonts w:ascii="Arial" w:hAnsi="Arial"/>
          <w:lang w:val="uk-UA"/>
        </w:rPr>
      </w:pPr>
      <w:bookmarkStart w:id="172" w:name="45"/>
      <w:bookmarkEnd w:id="172"/>
      <w:r w:rsidRPr="008C2B8A">
        <w:rPr>
          <w:rFonts w:ascii="Arial" w:hAnsi="Arial"/>
          <w:lang w:val="uk-UA"/>
        </w:rPr>
        <w:t>3.2 Вартість платної освітньої послуги за роками навчання становить:</w:t>
      </w:r>
    </w:p>
    <w:p w:rsidR="00A72915" w:rsidRPr="008C2B8A" w:rsidRDefault="009C0B3F">
      <w:pPr>
        <w:pStyle w:val="a5"/>
        <w:spacing w:before="0" w:beforeAutospacing="0" w:after="0" w:afterAutospacing="0"/>
        <w:rPr>
          <w:rFonts w:ascii="Arial" w:hAnsi="Arial"/>
          <w:lang w:val="uk-UA"/>
        </w:rPr>
      </w:pPr>
      <w:bookmarkStart w:id="173" w:name="46"/>
      <w:bookmarkEnd w:id="173"/>
      <w:r w:rsidRPr="008C2B8A">
        <w:rPr>
          <w:rFonts w:ascii="Arial" w:hAnsi="Arial"/>
          <w:lang w:val="uk-UA"/>
        </w:rPr>
        <w:t>– 20__ - 20__ навчальний рік - ___________________ гривень;</w:t>
      </w:r>
      <w:r w:rsidRPr="008C2B8A">
        <w:rPr>
          <w:rFonts w:ascii="Arial" w:hAnsi="Arial"/>
          <w:lang w:val="uk-UA"/>
        </w:rPr>
        <w:br/>
        <w:t>                                                                                           (сума цифрами)</w:t>
      </w:r>
    </w:p>
    <w:p w:rsidR="00A72915" w:rsidRPr="008C2B8A" w:rsidRDefault="009C0B3F">
      <w:pPr>
        <w:pStyle w:val="a5"/>
        <w:spacing w:before="0" w:beforeAutospacing="0" w:after="0" w:afterAutospacing="0"/>
        <w:rPr>
          <w:rFonts w:ascii="Arial" w:hAnsi="Arial"/>
          <w:lang w:val="uk-UA"/>
        </w:rPr>
      </w:pPr>
      <w:bookmarkStart w:id="174" w:name="47"/>
      <w:bookmarkEnd w:id="174"/>
      <w:r w:rsidRPr="008C2B8A">
        <w:rPr>
          <w:rFonts w:ascii="Arial" w:hAnsi="Arial"/>
          <w:lang w:val="uk-UA"/>
        </w:rPr>
        <w:t>– 20__ - 20__ навчальний рік -  ___________________ гривень;</w:t>
      </w:r>
      <w:r w:rsidRPr="008C2B8A">
        <w:rPr>
          <w:rFonts w:ascii="Arial" w:hAnsi="Arial"/>
          <w:lang w:val="uk-UA"/>
        </w:rPr>
        <w:br/>
        <w:t>                                                                                           (сума цифрами)</w:t>
      </w:r>
    </w:p>
    <w:p w:rsidR="00A72915" w:rsidRPr="008C2B8A" w:rsidRDefault="009C0B3F">
      <w:pPr>
        <w:pStyle w:val="a5"/>
        <w:spacing w:before="0" w:beforeAutospacing="0" w:after="0" w:afterAutospacing="0"/>
        <w:rPr>
          <w:rFonts w:ascii="Arial" w:hAnsi="Arial"/>
          <w:lang w:val="uk-UA"/>
        </w:rPr>
      </w:pPr>
      <w:bookmarkStart w:id="175" w:name="48"/>
      <w:bookmarkEnd w:id="175"/>
      <w:r w:rsidRPr="008C2B8A">
        <w:rPr>
          <w:rFonts w:ascii="Arial" w:hAnsi="Arial"/>
          <w:lang w:val="uk-UA"/>
        </w:rPr>
        <w:t>– 20__ - 20__ навчальний рік -  ___________________ гривень;</w:t>
      </w:r>
      <w:r w:rsidRPr="008C2B8A">
        <w:rPr>
          <w:rFonts w:ascii="Arial" w:hAnsi="Arial"/>
          <w:lang w:val="uk-UA"/>
        </w:rPr>
        <w:br/>
        <w:t>                                                                                           (сума цифрами)</w:t>
      </w:r>
    </w:p>
    <w:p w:rsidR="00A72915" w:rsidRPr="008C2B8A" w:rsidRDefault="009C0B3F">
      <w:pPr>
        <w:pStyle w:val="a5"/>
        <w:spacing w:before="0" w:beforeAutospacing="0" w:after="0" w:afterAutospacing="0"/>
        <w:rPr>
          <w:rFonts w:ascii="Arial" w:hAnsi="Arial"/>
          <w:lang w:val="uk-UA"/>
        </w:rPr>
      </w:pPr>
      <w:bookmarkStart w:id="176" w:name="49"/>
      <w:bookmarkEnd w:id="176"/>
      <w:r w:rsidRPr="008C2B8A">
        <w:rPr>
          <w:rFonts w:ascii="Arial" w:hAnsi="Arial"/>
          <w:lang w:val="uk-UA"/>
        </w:rPr>
        <w:t>– 20__ - 20__ навчальний рік -  ___________________ гривень;</w:t>
      </w:r>
      <w:r w:rsidRPr="008C2B8A">
        <w:rPr>
          <w:rFonts w:ascii="Arial" w:hAnsi="Arial"/>
          <w:lang w:val="uk-UA"/>
        </w:rPr>
        <w:br/>
        <w:t>                                                                                            (сума цифрами)</w:t>
      </w:r>
    </w:p>
    <w:p w:rsidR="00A72915" w:rsidRPr="008C2B8A" w:rsidRDefault="009C0B3F">
      <w:pPr>
        <w:pStyle w:val="a5"/>
        <w:spacing w:before="0" w:beforeAutospacing="0" w:after="0" w:afterAutospacing="0"/>
        <w:ind w:firstLine="709"/>
        <w:rPr>
          <w:rFonts w:ascii="Arial" w:hAnsi="Arial"/>
          <w:lang w:val="uk-UA"/>
        </w:rPr>
      </w:pPr>
      <w:bookmarkStart w:id="177" w:name="51"/>
      <w:bookmarkEnd w:id="177"/>
      <w:r w:rsidRPr="008C2B8A">
        <w:rPr>
          <w:rFonts w:ascii="Arial" w:hAnsi="Arial"/>
          <w:lang w:val="uk-UA"/>
        </w:rPr>
        <w:t>3.3 Замовник вносить плату __________________________________________</w:t>
      </w:r>
    </w:p>
    <w:p w:rsidR="00A72915" w:rsidRPr="008C2B8A" w:rsidRDefault="009C0B3F">
      <w:pPr>
        <w:pStyle w:val="a5"/>
        <w:spacing w:before="0" w:beforeAutospacing="0" w:after="0" w:afterAutospacing="0"/>
        <w:ind w:firstLine="709"/>
        <w:rPr>
          <w:rFonts w:ascii="Arial" w:hAnsi="Arial"/>
          <w:lang w:val="uk-UA"/>
        </w:rPr>
      </w:pPr>
      <w:r w:rsidRPr="008C2B8A">
        <w:rPr>
          <w:rFonts w:ascii="Arial" w:hAnsi="Arial"/>
          <w:lang w:val="uk-UA"/>
        </w:rPr>
        <w:t>                            (одноразово або щороку, або щосеместрово, або щомісяця)</w:t>
      </w:r>
    </w:p>
    <w:p w:rsidR="00A72915" w:rsidRPr="008C2B8A" w:rsidRDefault="009C0B3F">
      <w:pPr>
        <w:pStyle w:val="a5"/>
        <w:spacing w:before="0" w:beforeAutospacing="0" w:after="0" w:afterAutospacing="0"/>
        <w:ind w:firstLine="709"/>
        <w:rPr>
          <w:rFonts w:ascii="Arial" w:hAnsi="Arial"/>
          <w:lang w:val="uk-UA"/>
        </w:rPr>
      </w:pPr>
      <w:r w:rsidRPr="008C2B8A">
        <w:rPr>
          <w:rFonts w:ascii="Arial" w:hAnsi="Arial"/>
          <w:lang w:val="uk-UA"/>
        </w:rPr>
        <w:t>не пізніше ніж ___________________________________________.</w:t>
      </w:r>
    </w:p>
    <w:p w:rsidR="00A72915" w:rsidRPr="008C2B8A" w:rsidRDefault="009C0B3F">
      <w:pPr>
        <w:pStyle w:val="a5"/>
        <w:spacing w:before="0" w:beforeAutospacing="0" w:after="0" w:afterAutospacing="0"/>
        <w:rPr>
          <w:rFonts w:ascii="Arial" w:hAnsi="Arial"/>
          <w:lang w:val="uk-UA"/>
        </w:rPr>
      </w:pPr>
      <w:r w:rsidRPr="008C2B8A">
        <w:rPr>
          <w:rFonts w:ascii="Arial" w:hAnsi="Arial"/>
          <w:lang w:val="uk-UA"/>
        </w:rPr>
        <w:t>.                                                (день, місяць)</w:t>
      </w:r>
    </w:p>
    <w:p w:rsidR="00A72915" w:rsidRPr="008C2B8A" w:rsidRDefault="009C0B3F">
      <w:pPr>
        <w:pStyle w:val="a5"/>
        <w:spacing w:before="0" w:beforeAutospacing="0" w:after="0" w:afterAutospacing="0"/>
        <w:ind w:firstLine="709"/>
        <w:jc w:val="both"/>
        <w:rPr>
          <w:rFonts w:ascii="Arial" w:hAnsi="Arial"/>
          <w:lang w:val="uk-UA"/>
        </w:rPr>
      </w:pPr>
      <w:bookmarkStart w:id="178" w:name="52"/>
      <w:bookmarkEnd w:id="178"/>
      <w:r w:rsidRPr="008C2B8A">
        <w:rPr>
          <w:rFonts w:ascii="Arial" w:hAnsi="Arial"/>
          <w:lang w:val="uk-UA"/>
        </w:rPr>
        <w:t>3.4 Замовник здійснює оплату в безготівковій формі.</w:t>
      </w:r>
    </w:p>
    <w:p w:rsidR="00A72915" w:rsidRPr="008C2B8A" w:rsidRDefault="009C0B3F">
      <w:pPr>
        <w:pStyle w:val="a5"/>
        <w:spacing w:before="0" w:beforeAutospacing="0" w:after="0" w:afterAutospacing="0"/>
        <w:ind w:firstLine="709"/>
        <w:jc w:val="both"/>
        <w:rPr>
          <w:rFonts w:ascii="Arial" w:hAnsi="Arial"/>
          <w:lang w:val="uk-UA"/>
        </w:rPr>
      </w:pPr>
      <w:bookmarkStart w:id="179" w:name="53"/>
      <w:bookmarkEnd w:id="179"/>
      <w:r w:rsidRPr="008C2B8A">
        <w:rPr>
          <w:rFonts w:ascii="Arial" w:hAnsi="Arial"/>
          <w:lang w:val="uk-UA"/>
        </w:rPr>
        <w:t xml:space="preserve">3.5 Датою здійснення оплати вважається </w:t>
      </w:r>
      <w:bookmarkStart w:id="180" w:name="54"/>
      <w:bookmarkStart w:id="181" w:name="55"/>
      <w:bookmarkEnd w:id="180"/>
      <w:bookmarkEnd w:id="181"/>
      <w:r w:rsidRPr="008C2B8A">
        <w:rPr>
          <w:rFonts w:ascii="Arial" w:hAnsi="Arial"/>
          <w:lang w:val="uk-UA"/>
        </w:rPr>
        <w:t>дата зарахування коштів на відповідний спеціальний реєстраційний (поточний) рахунок закладу.</w:t>
      </w:r>
    </w:p>
    <w:p w:rsidR="00A72915" w:rsidRPr="008C2B8A" w:rsidRDefault="009C0B3F">
      <w:pPr>
        <w:pStyle w:val="a5"/>
        <w:spacing w:before="0" w:beforeAutospacing="0" w:after="0" w:afterAutospacing="0"/>
        <w:ind w:firstLine="709"/>
        <w:jc w:val="both"/>
        <w:rPr>
          <w:rFonts w:ascii="Arial" w:hAnsi="Arial"/>
          <w:lang w:val="uk-UA"/>
        </w:rPr>
      </w:pPr>
      <w:bookmarkStart w:id="182" w:name="56"/>
      <w:bookmarkEnd w:id="182"/>
      <w:r w:rsidRPr="008C2B8A">
        <w:rPr>
          <w:rFonts w:ascii="Arial" w:hAnsi="Arial"/>
          <w:lang w:val="uk-UA"/>
        </w:rPr>
        <w:t>3.6 Якщо отримана закладом сума коштів перевищує розмір оплати за надання платної освітньої послуги за відповідний період, різниця за письмовою згодою замовника зараховується як оплата за наступний період надання платної освітньої послуги.</w:t>
      </w:r>
    </w:p>
    <w:p w:rsidR="00A72915" w:rsidRPr="008C2B8A" w:rsidRDefault="009C0B3F">
      <w:pPr>
        <w:pStyle w:val="a5"/>
        <w:spacing w:before="0" w:beforeAutospacing="0" w:after="0" w:afterAutospacing="0"/>
        <w:ind w:firstLine="709"/>
        <w:jc w:val="both"/>
        <w:rPr>
          <w:rFonts w:ascii="Arial" w:hAnsi="Arial"/>
          <w:lang w:val="uk-UA"/>
        </w:rPr>
      </w:pPr>
      <w:bookmarkStart w:id="183" w:name="57"/>
      <w:bookmarkEnd w:id="183"/>
      <w:r w:rsidRPr="008C2B8A">
        <w:rPr>
          <w:rFonts w:ascii="Arial" w:hAnsi="Arial"/>
          <w:lang w:val="uk-UA"/>
        </w:rPr>
        <w:t>3.7 У разі поновлення на навчання здобувача, якому в установленому законодавством порядку, була надана перерва в навчанні, оплата за надання такому здобувачу платної освітньої послуги встановлюється з дати поновлення на навчання відповідно до наказу керівника закладу, у розмірі, що визначена закладом як оплата платної освітньої послуги для здобувачів освіти за такими ж спеціальністю, ступеню освіти і роком навчання.</w:t>
      </w:r>
    </w:p>
    <w:p w:rsidR="00A72915" w:rsidRPr="008C2B8A" w:rsidRDefault="009C0B3F">
      <w:pPr>
        <w:pStyle w:val="a5"/>
        <w:spacing w:before="0" w:beforeAutospacing="0" w:after="0" w:afterAutospacing="0"/>
        <w:ind w:firstLine="709"/>
        <w:jc w:val="both"/>
        <w:rPr>
          <w:rFonts w:ascii="Arial" w:hAnsi="Arial"/>
          <w:lang w:val="uk-UA"/>
        </w:rPr>
      </w:pPr>
      <w:bookmarkStart w:id="184" w:name="58"/>
      <w:bookmarkEnd w:id="184"/>
      <w:r w:rsidRPr="008C2B8A">
        <w:rPr>
          <w:rFonts w:ascii="Arial" w:hAnsi="Arial"/>
          <w:lang w:val="uk-UA"/>
        </w:rPr>
        <w:t>3.8 У разі дострокового припинення (розірвання) цього договору кошти, що були внесені замовником як плата за надання платної освітньої послуги, повертаються йому протягом п'яти банківських днів у розмірі, пропорційному невикористаним середньомісячним витратам закладу на навчання здобувача на дату розірвання цього договору.</w:t>
      </w:r>
    </w:p>
    <w:p w:rsidR="00A72915" w:rsidRPr="008C2B8A" w:rsidRDefault="009C0B3F">
      <w:pPr>
        <w:pStyle w:val="3"/>
        <w:spacing w:before="0" w:beforeAutospacing="0" w:after="0" w:afterAutospacing="0"/>
        <w:ind w:firstLine="709"/>
        <w:jc w:val="both"/>
        <w:rPr>
          <w:rFonts w:ascii="Arial" w:hAnsi="Arial"/>
          <w:b w:val="0"/>
          <w:sz w:val="24"/>
          <w:lang w:val="uk-UA"/>
        </w:rPr>
      </w:pPr>
      <w:bookmarkStart w:id="185" w:name="59"/>
      <w:bookmarkEnd w:id="185"/>
      <w:r w:rsidRPr="008C2B8A">
        <w:rPr>
          <w:rFonts w:ascii="Arial" w:hAnsi="Arial"/>
          <w:b w:val="0"/>
          <w:sz w:val="24"/>
          <w:lang w:val="uk-UA"/>
        </w:rPr>
        <w:t>У разі відрахування здобувача до закінчення певного місяця, під час повернення коштів витрати закладу за цей місяць враховуються як за повний місяць.</w:t>
      </w:r>
    </w:p>
    <w:p w:rsidR="00A72915" w:rsidRPr="008C2B8A" w:rsidRDefault="00A72915">
      <w:pPr>
        <w:pStyle w:val="3"/>
        <w:spacing w:before="0" w:beforeAutospacing="0" w:after="0" w:afterAutospacing="0"/>
        <w:ind w:firstLine="709"/>
        <w:jc w:val="both"/>
        <w:rPr>
          <w:rFonts w:ascii="Arial" w:hAnsi="Arial"/>
          <w:b w:val="0"/>
          <w:sz w:val="24"/>
          <w:lang w:val="uk-UA"/>
        </w:rPr>
      </w:pPr>
    </w:p>
    <w:p w:rsidR="00A72915" w:rsidRPr="008C2B8A" w:rsidRDefault="009C0B3F">
      <w:pPr>
        <w:pStyle w:val="3"/>
        <w:spacing w:before="0" w:beforeAutospacing="0" w:after="0" w:afterAutospacing="0"/>
        <w:jc w:val="center"/>
        <w:rPr>
          <w:rFonts w:ascii="Arial" w:hAnsi="Arial"/>
          <w:sz w:val="24"/>
          <w:lang w:val="uk-UA"/>
        </w:rPr>
      </w:pPr>
      <w:bookmarkStart w:id="186" w:name="44"/>
      <w:bookmarkStart w:id="187" w:name="50"/>
      <w:bookmarkStart w:id="188" w:name="60"/>
      <w:bookmarkEnd w:id="186"/>
      <w:bookmarkEnd w:id="187"/>
      <w:bookmarkEnd w:id="188"/>
      <w:r w:rsidRPr="008C2B8A">
        <w:rPr>
          <w:rFonts w:ascii="Arial" w:hAnsi="Arial"/>
          <w:sz w:val="24"/>
          <w:lang w:val="uk-UA"/>
        </w:rPr>
        <w:t>4 Відповідальність сторін</w:t>
      </w:r>
    </w:p>
    <w:p w:rsidR="00A72915" w:rsidRPr="008C2B8A" w:rsidRDefault="009C0B3F">
      <w:pPr>
        <w:pStyle w:val="a5"/>
        <w:spacing w:before="0" w:beforeAutospacing="0" w:after="0" w:afterAutospacing="0"/>
        <w:ind w:firstLine="709"/>
        <w:jc w:val="both"/>
        <w:rPr>
          <w:rFonts w:ascii="Arial" w:hAnsi="Arial"/>
          <w:lang w:val="uk-UA"/>
        </w:rPr>
      </w:pPr>
      <w:r w:rsidRPr="008C2B8A">
        <w:rPr>
          <w:rFonts w:ascii="Arial" w:hAnsi="Arial"/>
          <w:lang w:val="uk-UA"/>
        </w:rPr>
        <w:t>4.1 У разі невиконання чи неналежного виконання зобов'язань, передбачених договором, сторони несуть відповідальність відповідно до закону.</w:t>
      </w:r>
    </w:p>
    <w:p w:rsidR="00A72915" w:rsidRPr="008C2B8A" w:rsidRDefault="009C0B3F">
      <w:pPr>
        <w:pStyle w:val="a5"/>
        <w:spacing w:before="0" w:beforeAutospacing="0" w:after="0" w:afterAutospacing="0"/>
        <w:ind w:firstLine="709"/>
        <w:jc w:val="both"/>
        <w:rPr>
          <w:rFonts w:ascii="Arial" w:hAnsi="Arial"/>
          <w:lang w:val="uk-UA"/>
        </w:rPr>
      </w:pPr>
      <w:bookmarkStart w:id="189" w:name="62"/>
      <w:bookmarkEnd w:id="189"/>
      <w:r w:rsidRPr="008C2B8A">
        <w:rPr>
          <w:rFonts w:ascii="Arial" w:hAnsi="Arial"/>
          <w:lang w:val="uk-UA"/>
        </w:rPr>
        <w:t>4.2 Сторони звільняються від відповідальності за порушення зобов'язань за договором, якщо порушення стали наслідком непереборних обставин. При цьому строк дії договору може бути продовжено на час дії таких обставин та їх наслідків.</w:t>
      </w:r>
    </w:p>
    <w:p w:rsidR="00A72915" w:rsidRPr="008C2B8A" w:rsidRDefault="009C0B3F">
      <w:pPr>
        <w:pStyle w:val="3"/>
        <w:spacing w:before="0" w:beforeAutospacing="0" w:after="0" w:afterAutospacing="0"/>
        <w:ind w:firstLine="709"/>
        <w:jc w:val="both"/>
        <w:rPr>
          <w:rFonts w:ascii="Arial" w:hAnsi="Arial"/>
          <w:b w:val="0"/>
          <w:sz w:val="24"/>
          <w:lang w:val="uk-UA"/>
        </w:rPr>
      </w:pPr>
      <w:bookmarkStart w:id="190" w:name="63"/>
      <w:bookmarkEnd w:id="190"/>
      <w:r w:rsidRPr="008C2B8A">
        <w:rPr>
          <w:rFonts w:ascii="Arial" w:hAnsi="Arial"/>
          <w:b w:val="0"/>
          <w:sz w:val="24"/>
          <w:lang w:val="uk-UA"/>
        </w:rPr>
        <w:t>4.3 У випадку недотримання замовником (закладом) розмірів та/або термінів, та/або порядку оплати за надання платної освітньої послуги (повернення коштів) на суми, що повинні бути сплачені (підлягають поверненню), нараховується пеня за кожний день затримки оплати (повернення) у розмірі нуль відсотків від суми, яка має бути сплачена (повернута).</w:t>
      </w:r>
    </w:p>
    <w:p w:rsidR="00A72915" w:rsidRPr="008C2B8A" w:rsidRDefault="00A72915">
      <w:pPr>
        <w:pStyle w:val="3"/>
        <w:spacing w:before="0" w:beforeAutospacing="0" w:after="0" w:afterAutospacing="0"/>
        <w:ind w:firstLine="709"/>
        <w:jc w:val="both"/>
        <w:rPr>
          <w:rFonts w:ascii="Arial" w:hAnsi="Arial"/>
          <w:b w:val="0"/>
          <w:sz w:val="24"/>
          <w:lang w:val="uk-UA"/>
        </w:rPr>
      </w:pPr>
    </w:p>
    <w:p w:rsidR="00A72915" w:rsidRPr="008C2B8A" w:rsidRDefault="009C0B3F">
      <w:pPr>
        <w:pStyle w:val="3"/>
        <w:spacing w:before="0" w:beforeAutospacing="0" w:after="0" w:afterAutospacing="0"/>
        <w:jc w:val="center"/>
        <w:rPr>
          <w:rFonts w:ascii="Arial" w:hAnsi="Arial"/>
          <w:sz w:val="24"/>
          <w:lang w:val="uk-UA"/>
        </w:rPr>
      </w:pPr>
      <w:bookmarkStart w:id="191" w:name="64"/>
      <w:bookmarkEnd w:id="191"/>
      <w:r w:rsidRPr="008C2B8A">
        <w:rPr>
          <w:rFonts w:ascii="Arial" w:hAnsi="Arial"/>
          <w:sz w:val="24"/>
          <w:lang w:val="uk-UA"/>
        </w:rPr>
        <w:t>5 Строк дії договору, порядок внесення змін, умови припинення та інші умови</w:t>
      </w:r>
    </w:p>
    <w:p w:rsidR="00A72915" w:rsidRPr="008C2B8A" w:rsidRDefault="009C0B3F">
      <w:pPr>
        <w:pStyle w:val="a5"/>
        <w:spacing w:before="0" w:beforeAutospacing="0" w:after="0" w:afterAutospacing="0"/>
        <w:ind w:firstLine="709"/>
        <w:jc w:val="both"/>
        <w:rPr>
          <w:rFonts w:ascii="Arial" w:hAnsi="Arial"/>
          <w:lang w:val="uk-UA"/>
        </w:rPr>
      </w:pPr>
      <w:r w:rsidRPr="008C2B8A">
        <w:rPr>
          <w:rFonts w:ascii="Arial" w:hAnsi="Arial"/>
          <w:lang w:val="uk-UA"/>
        </w:rPr>
        <w:t>5.1 Договір набирає чинності з дати його підписання сторонами і діє протягом усього періоду навчання або до дня повного виконання сторонами зобов'язань за договором.</w:t>
      </w:r>
    </w:p>
    <w:p w:rsidR="00A72915" w:rsidRPr="008C2B8A" w:rsidRDefault="009C0B3F">
      <w:pPr>
        <w:pStyle w:val="a5"/>
        <w:spacing w:before="0" w:beforeAutospacing="0" w:after="0" w:afterAutospacing="0"/>
        <w:ind w:firstLine="709"/>
        <w:jc w:val="both"/>
        <w:rPr>
          <w:rFonts w:ascii="Arial" w:hAnsi="Arial"/>
          <w:lang w:val="uk-UA"/>
        </w:rPr>
      </w:pPr>
      <w:r w:rsidRPr="008C2B8A">
        <w:rPr>
          <w:rFonts w:ascii="Arial" w:hAnsi="Arial"/>
          <w:lang w:val="uk-UA"/>
        </w:rPr>
        <w:t>5.2 Зміни до договору вносяться за згодою сторін шляхом підписання додатків, які є його невід'ємною частиною.</w:t>
      </w:r>
    </w:p>
    <w:p w:rsidR="00A72915" w:rsidRPr="008C2B8A" w:rsidRDefault="009C0B3F">
      <w:pPr>
        <w:pStyle w:val="a5"/>
        <w:spacing w:before="0" w:beforeAutospacing="0" w:after="0" w:afterAutospacing="0"/>
        <w:ind w:firstLine="709"/>
        <w:jc w:val="both"/>
        <w:rPr>
          <w:rFonts w:ascii="Arial" w:hAnsi="Arial"/>
          <w:lang w:val="uk-UA"/>
        </w:rPr>
      </w:pPr>
      <w:r w:rsidRPr="008C2B8A">
        <w:rPr>
          <w:rFonts w:ascii="Arial" w:hAnsi="Arial"/>
          <w:lang w:val="uk-UA"/>
        </w:rPr>
        <w:t>5.3 Договір припиняється (розривається):</w:t>
      </w:r>
    </w:p>
    <w:p w:rsidR="00A72915" w:rsidRPr="008C2B8A" w:rsidRDefault="009C0B3F">
      <w:pPr>
        <w:pStyle w:val="a5"/>
        <w:spacing w:before="0" w:beforeAutospacing="0" w:after="0" w:afterAutospacing="0"/>
        <w:ind w:firstLine="708"/>
        <w:jc w:val="both"/>
        <w:rPr>
          <w:rFonts w:ascii="Arial" w:hAnsi="Arial"/>
          <w:lang w:val="uk-UA"/>
        </w:rPr>
      </w:pPr>
      <w:r w:rsidRPr="008C2B8A">
        <w:rPr>
          <w:rFonts w:ascii="Arial" w:hAnsi="Arial"/>
          <w:lang w:val="uk-UA"/>
        </w:rPr>
        <w:t>– у разі завершення виконанням сторонами своїх зобов'язань;</w:t>
      </w:r>
    </w:p>
    <w:p w:rsidR="00A72915" w:rsidRPr="008C2B8A" w:rsidRDefault="009C0B3F">
      <w:pPr>
        <w:pStyle w:val="a5"/>
        <w:spacing w:before="0" w:beforeAutospacing="0" w:after="0" w:afterAutospacing="0"/>
        <w:ind w:firstLine="708"/>
        <w:jc w:val="both"/>
        <w:rPr>
          <w:rFonts w:ascii="Arial" w:hAnsi="Arial"/>
          <w:lang w:val="uk-UA"/>
        </w:rPr>
      </w:pPr>
      <w:r w:rsidRPr="008C2B8A">
        <w:rPr>
          <w:rFonts w:ascii="Arial" w:hAnsi="Arial"/>
          <w:lang w:val="uk-UA"/>
        </w:rPr>
        <w:t>– за згодою сторін;</w:t>
      </w:r>
    </w:p>
    <w:p w:rsidR="00A72915" w:rsidRPr="008C2B8A" w:rsidRDefault="009C0B3F">
      <w:pPr>
        <w:pStyle w:val="a5"/>
        <w:spacing w:before="0" w:beforeAutospacing="0" w:after="0" w:afterAutospacing="0"/>
        <w:ind w:firstLine="708"/>
        <w:jc w:val="both"/>
        <w:rPr>
          <w:rFonts w:ascii="Arial" w:hAnsi="Arial"/>
          <w:lang w:val="uk-UA"/>
        </w:rPr>
      </w:pPr>
      <w:r w:rsidRPr="008C2B8A">
        <w:rPr>
          <w:rFonts w:ascii="Arial" w:hAnsi="Arial"/>
          <w:lang w:val="uk-UA"/>
        </w:rPr>
        <w:t>– у разі неможливості виконання сторонами своїх зобов'язань у зв'язку з прийняттям нормативно-правових актів, що змінили умови, встановлені договором, і незгоди будь-якої із сторін внести зміни до договору;</w:t>
      </w:r>
    </w:p>
    <w:p w:rsidR="00A72915" w:rsidRPr="008C2B8A" w:rsidRDefault="009C0B3F">
      <w:pPr>
        <w:pStyle w:val="a5"/>
        <w:spacing w:before="0" w:beforeAutospacing="0" w:after="0" w:afterAutospacing="0"/>
        <w:ind w:firstLine="708"/>
        <w:jc w:val="both"/>
        <w:rPr>
          <w:rFonts w:ascii="Arial" w:hAnsi="Arial"/>
          <w:lang w:val="uk-UA"/>
        </w:rPr>
      </w:pPr>
      <w:r w:rsidRPr="008C2B8A">
        <w:rPr>
          <w:rFonts w:ascii="Arial" w:hAnsi="Arial"/>
          <w:lang w:val="uk-UA"/>
        </w:rPr>
        <w:t>– у разі ліквідації закладу, якщо не визначений правонаступник;</w:t>
      </w:r>
    </w:p>
    <w:p w:rsidR="00A72915" w:rsidRPr="008C2B8A" w:rsidRDefault="009C0B3F">
      <w:pPr>
        <w:pStyle w:val="a5"/>
        <w:spacing w:before="0" w:beforeAutospacing="0" w:after="0" w:afterAutospacing="0"/>
        <w:ind w:firstLine="708"/>
        <w:jc w:val="both"/>
        <w:rPr>
          <w:rFonts w:ascii="Arial" w:hAnsi="Arial"/>
          <w:lang w:val="uk-UA"/>
        </w:rPr>
      </w:pPr>
      <w:r w:rsidRPr="008C2B8A">
        <w:rPr>
          <w:rFonts w:ascii="Arial" w:hAnsi="Arial"/>
          <w:lang w:val="uk-UA"/>
        </w:rPr>
        <w:t>– у разі відрахування здобувача;</w:t>
      </w:r>
    </w:p>
    <w:p w:rsidR="00A72915" w:rsidRPr="008C2B8A" w:rsidRDefault="009C0B3F">
      <w:pPr>
        <w:pStyle w:val="a5"/>
        <w:spacing w:before="0" w:beforeAutospacing="0" w:after="0" w:afterAutospacing="0"/>
        <w:ind w:firstLine="708"/>
        <w:jc w:val="both"/>
        <w:rPr>
          <w:rFonts w:ascii="Arial" w:hAnsi="Arial"/>
          <w:lang w:val="uk-UA"/>
        </w:rPr>
      </w:pPr>
      <w:r w:rsidRPr="008C2B8A">
        <w:rPr>
          <w:rFonts w:ascii="Arial" w:hAnsi="Arial"/>
          <w:lang w:val="uk-UA"/>
        </w:rPr>
        <w:t>– за рішенням суду в разі порушення або невиконання однією із сторін умов договору.</w:t>
      </w:r>
    </w:p>
    <w:p w:rsidR="00A72915" w:rsidRPr="008C2B8A" w:rsidRDefault="009C0B3F">
      <w:pPr>
        <w:pStyle w:val="a5"/>
        <w:spacing w:before="0" w:beforeAutospacing="0" w:after="0" w:afterAutospacing="0"/>
        <w:ind w:firstLine="709"/>
        <w:jc w:val="both"/>
        <w:rPr>
          <w:rFonts w:ascii="Arial" w:hAnsi="Arial"/>
          <w:lang w:val="uk-UA"/>
        </w:rPr>
      </w:pPr>
      <w:r w:rsidRPr="008C2B8A">
        <w:rPr>
          <w:rFonts w:ascii="Arial" w:hAnsi="Arial"/>
          <w:lang w:val="uk-UA"/>
        </w:rPr>
        <w:t>5.4 Дія договору зупиняється у разі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згідно з наказом закладу, який видається на підставі заяви здобувача.</w:t>
      </w:r>
    </w:p>
    <w:p w:rsidR="00A72915" w:rsidRPr="008C2B8A" w:rsidRDefault="009C0B3F">
      <w:pPr>
        <w:pStyle w:val="3"/>
        <w:spacing w:before="0" w:beforeAutospacing="0" w:after="0" w:afterAutospacing="0"/>
        <w:ind w:firstLine="709"/>
        <w:jc w:val="both"/>
        <w:rPr>
          <w:rFonts w:ascii="Arial" w:hAnsi="Arial"/>
          <w:b w:val="0"/>
          <w:sz w:val="24"/>
          <w:lang w:val="uk-UA"/>
        </w:rPr>
      </w:pPr>
      <w:r w:rsidRPr="008C2B8A">
        <w:rPr>
          <w:rFonts w:ascii="Arial" w:hAnsi="Arial"/>
          <w:b w:val="0"/>
          <w:sz w:val="24"/>
          <w:lang w:val="uk-UA"/>
        </w:rPr>
        <w:t>5.5 Договір складений українською мовою у двох примірниках, що мають однакову юридичну силу, один з яких надається замовнику, а другий зберігається у закладі.</w:t>
      </w:r>
    </w:p>
    <w:p w:rsidR="00A72915" w:rsidRPr="008C2B8A" w:rsidRDefault="00A72915">
      <w:pPr>
        <w:pStyle w:val="3"/>
        <w:spacing w:before="0" w:beforeAutospacing="0" w:after="0" w:afterAutospacing="0"/>
        <w:ind w:firstLine="709"/>
        <w:jc w:val="both"/>
        <w:rPr>
          <w:rFonts w:ascii="Arial" w:hAnsi="Arial"/>
          <w:b w:val="0"/>
          <w:sz w:val="24"/>
          <w:lang w:val="uk-UA"/>
        </w:rPr>
      </w:pPr>
    </w:p>
    <w:p w:rsidR="00A72915" w:rsidRPr="008C2B8A" w:rsidRDefault="009C0B3F">
      <w:pPr>
        <w:pStyle w:val="3"/>
        <w:spacing w:before="0" w:beforeAutospacing="0" w:after="0" w:afterAutospacing="0"/>
        <w:jc w:val="center"/>
        <w:rPr>
          <w:rFonts w:ascii="Arial" w:hAnsi="Arial"/>
          <w:sz w:val="24"/>
          <w:lang w:val="uk-UA"/>
        </w:rPr>
      </w:pPr>
      <w:bookmarkStart w:id="192" w:name="65"/>
      <w:bookmarkStart w:id="193" w:name="76"/>
      <w:bookmarkEnd w:id="192"/>
      <w:bookmarkEnd w:id="193"/>
      <w:r w:rsidRPr="008C2B8A">
        <w:rPr>
          <w:rFonts w:ascii="Arial" w:hAnsi="Arial"/>
          <w:sz w:val="24"/>
          <w:lang w:val="uk-UA"/>
        </w:rPr>
        <w:t>6 Реквізити сторін</w:t>
      </w:r>
    </w:p>
    <w:p w:rsidR="00A72915" w:rsidRPr="008C2B8A" w:rsidRDefault="009C0B3F">
      <w:pPr>
        <w:pStyle w:val="af0"/>
        <w:spacing w:before="0"/>
        <w:ind w:firstLine="709"/>
        <w:jc w:val="both"/>
        <w:rPr>
          <w:rFonts w:ascii="Arial" w:hAnsi="Arial"/>
          <w:sz w:val="24"/>
          <w:lang w:val="uk-UA"/>
        </w:rPr>
      </w:pPr>
      <w:r w:rsidRPr="008C2B8A">
        <w:rPr>
          <w:rFonts w:ascii="Arial" w:hAnsi="Arial"/>
          <w:sz w:val="24"/>
          <w:lang w:val="uk-UA"/>
        </w:rPr>
        <w:t>6.1 Відомості про заклад:</w:t>
      </w:r>
    </w:p>
    <w:p w:rsidR="00A72915" w:rsidRPr="008C2B8A" w:rsidRDefault="009C0B3F">
      <w:pPr>
        <w:pStyle w:val="af0"/>
        <w:spacing w:before="0"/>
        <w:ind w:firstLine="709"/>
        <w:jc w:val="both"/>
        <w:rPr>
          <w:rFonts w:ascii="Arial" w:hAnsi="Arial"/>
          <w:sz w:val="24"/>
          <w:lang w:val="uk-UA"/>
        </w:rPr>
      </w:pPr>
      <w:r w:rsidRPr="008C2B8A">
        <w:rPr>
          <w:rFonts w:ascii="Arial" w:hAnsi="Arial"/>
          <w:sz w:val="24"/>
          <w:lang w:val="uk-UA"/>
        </w:rPr>
        <w:t>Харківський національний  автомобільно-дорожній університет;</w:t>
      </w:r>
    </w:p>
    <w:p w:rsidR="00A72915" w:rsidRPr="008C2B8A" w:rsidRDefault="009C0B3F">
      <w:pPr>
        <w:pStyle w:val="af0"/>
        <w:spacing w:before="0"/>
        <w:ind w:firstLine="709"/>
        <w:jc w:val="both"/>
        <w:rPr>
          <w:rFonts w:ascii="Arial" w:hAnsi="Arial"/>
          <w:sz w:val="24"/>
          <w:lang w:val="uk-UA"/>
        </w:rPr>
      </w:pPr>
      <w:r w:rsidRPr="008C2B8A">
        <w:rPr>
          <w:rFonts w:ascii="Arial" w:hAnsi="Arial"/>
          <w:sz w:val="24"/>
          <w:lang w:val="uk-UA"/>
        </w:rPr>
        <w:t>Місцезнаходження___________________________________________________________________________________________</w:t>
      </w:r>
      <w:r w:rsidR="006D1EC1">
        <w:rPr>
          <w:rFonts w:ascii="Arial" w:hAnsi="Arial"/>
          <w:sz w:val="24"/>
          <w:lang w:val="uk-UA"/>
        </w:rPr>
        <w:t>_______________________________</w:t>
      </w:r>
      <w:r w:rsidRPr="008C2B8A">
        <w:rPr>
          <w:rFonts w:ascii="Arial" w:hAnsi="Arial"/>
          <w:sz w:val="24"/>
          <w:lang w:val="uk-UA"/>
        </w:rPr>
        <w:t>;</w:t>
      </w:r>
    </w:p>
    <w:p w:rsidR="00A72915" w:rsidRPr="008C2B8A" w:rsidRDefault="009C0B3F">
      <w:pPr>
        <w:pStyle w:val="af0"/>
        <w:spacing w:before="0"/>
        <w:ind w:firstLine="709"/>
        <w:jc w:val="both"/>
        <w:rPr>
          <w:rFonts w:ascii="Arial" w:hAnsi="Arial"/>
          <w:sz w:val="24"/>
          <w:lang w:val="uk-UA"/>
        </w:rPr>
      </w:pPr>
      <w:r w:rsidRPr="008C2B8A">
        <w:rPr>
          <w:rFonts w:ascii="Arial" w:hAnsi="Arial"/>
          <w:sz w:val="24"/>
          <w:lang w:val="uk-UA"/>
        </w:rPr>
        <w:t>код згідно з ЄДРПОУ ___________________________;</w:t>
      </w:r>
    </w:p>
    <w:p w:rsidR="00A72915" w:rsidRPr="008C2B8A" w:rsidRDefault="009C0B3F">
      <w:pPr>
        <w:pStyle w:val="af0"/>
        <w:spacing w:before="0"/>
        <w:ind w:firstLine="709"/>
        <w:jc w:val="both"/>
        <w:rPr>
          <w:rFonts w:ascii="Arial" w:hAnsi="Arial"/>
          <w:sz w:val="24"/>
          <w:lang w:val="uk-UA"/>
        </w:rPr>
      </w:pPr>
      <w:r w:rsidRPr="008C2B8A">
        <w:rPr>
          <w:rFonts w:ascii="Arial" w:hAnsi="Arial"/>
          <w:sz w:val="24"/>
          <w:lang w:val="uk-UA"/>
        </w:rPr>
        <w:t>засоби зв’язку:</w:t>
      </w:r>
    </w:p>
    <w:p w:rsidR="00A72915" w:rsidRPr="008C2B8A" w:rsidRDefault="009C0B3F">
      <w:pPr>
        <w:pStyle w:val="af0"/>
        <w:spacing w:before="0"/>
        <w:ind w:firstLine="709"/>
        <w:jc w:val="both"/>
        <w:rPr>
          <w:rFonts w:ascii="Arial" w:hAnsi="Arial"/>
          <w:sz w:val="24"/>
          <w:lang w:val="uk-UA"/>
        </w:rPr>
      </w:pPr>
      <w:r w:rsidRPr="008C2B8A">
        <w:rPr>
          <w:rFonts w:ascii="Arial" w:hAnsi="Arial"/>
          <w:sz w:val="24"/>
          <w:lang w:val="uk-UA"/>
        </w:rPr>
        <w:t>- номери телефонів __________________________________;</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 адреса електронної пошти ___________________________;</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lastRenderedPageBreak/>
        <w:t xml:space="preserve">прізвище, ім’я та по батькові керівника закладу або уповноваженої </w:t>
      </w:r>
      <w:r w:rsidRPr="008C2B8A">
        <w:rPr>
          <w:rFonts w:ascii="Arial" w:hAnsi="Arial"/>
          <w:sz w:val="24"/>
          <w:lang w:val="uk-UA"/>
        </w:rPr>
        <w:br/>
        <w:t>особи __________________________________________________________________;</w:t>
      </w:r>
    </w:p>
    <w:p w:rsidR="00A72915" w:rsidRPr="008C2B8A" w:rsidRDefault="009C0B3F">
      <w:pPr>
        <w:pStyle w:val="a5"/>
        <w:spacing w:before="0" w:beforeAutospacing="0" w:after="0" w:afterAutospacing="0"/>
        <w:ind w:firstLine="708"/>
        <w:rPr>
          <w:rFonts w:ascii="Arial" w:hAnsi="Arial"/>
          <w:lang w:val="uk-UA"/>
        </w:rPr>
      </w:pPr>
      <w:r w:rsidRPr="008C2B8A">
        <w:rPr>
          <w:rFonts w:ascii="Arial" w:hAnsi="Arial"/>
          <w:lang w:val="uk-UA"/>
        </w:rPr>
        <w:t>спеціальний реєстраційний (поточний) рах</w:t>
      </w:r>
      <w:r w:rsidR="006D1EC1">
        <w:rPr>
          <w:rFonts w:ascii="Arial" w:hAnsi="Arial"/>
          <w:lang w:val="uk-UA"/>
        </w:rPr>
        <w:t>унок __________________________</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код банку _________________________________</w:t>
      </w:r>
    </w:p>
    <w:p w:rsidR="00A72915" w:rsidRPr="008C2B8A" w:rsidRDefault="009C0B3F">
      <w:pPr>
        <w:pStyle w:val="a5"/>
        <w:spacing w:before="0" w:beforeAutospacing="0" w:after="0" w:afterAutospacing="0"/>
        <w:ind w:firstLine="708"/>
        <w:rPr>
          <w:rFonts w:ascii="Arial" w:hAnsi="Arial"/>
          <w:lang w:val="uk-UA"/>
        </w:rPr>
      </w:pPr>
      <w:r w:rsidRPr="008C2B8A">
        <w:rPr>
          <w:rFonts w:ascii="Arial" w:hAnsi="Arial"/>
          <w:lang w:val="uk-UA"/>
        </w:rPr>
        <w:t>6.2 Відомості про замовника:</w:t>
      </w:r>
    </w:p>
    <w:p w:rsidR="00A72915" w:rsidRPr="008C2B8A" w:rsidRDefault="009C0B3F">
      <w:pPr>
        <w:pStyle w:val="a5"/>
        <w:spacing w:before="0" w:beforeAutospacing="0" w:after="0" w:afterAutospacing="0"/>
        <w:rPr>
          <w:rFonts w:ascii="Arial" w:hAnsi="Arial"/>
          <w:lang w:val="uk-UA"/>
        </w:rPr>
      </w:pPr>
      <w:r w:rsidRPr="008C2B8A">
        <w:rPr>
          <w:rFonts w:ascii="Arial" w:hAnsi="Arial"/>
          <w:lang w:val="uk-UA"/>
        </w:rPr>
        <w:t>прізвище, ім'я та по батькові _______________________________________________;</w:t>
      </w:r>
    </w:p>
    <w:p w:rsidR="00A72915" w:rsidRPr="008C2B8A" w:rsidRDefault="009C0B3F">
      <w:pPr>
        <w:pStyle w:val="a5"/>
        <w:spacing w:before="0" w:beforeAutospacing="0" w:after="0" w:afterAutospacing="0"/>
        <w:rPr>
          <w:rFonts w:ascii="Arial" w:hAnsi="Arial"/>
          <w:lang w:val="uk-UA"/>
        </w:rPr>
      </w:pPr>
      <w:r w:rsidRPr="008C2B8A">
        <w:rPr>
          <w:rFonts w:ascii="Arial" w:hAnsi="Arial"/>
          <w:lang w:val="uk-UA"/>
        </w:rPr>
        <w:t>серія (за наявності), номер паспорта громадянина України, ким і коли виданий</w:t>
      </w:r>
      <w:r w:rsidRPr="008C2B8A">
        <w:rPr>
          <w:rFonts w:ascii="Arial" w:hAnsi="Arial"/>
          <w:lang w:val="uk-UA"/>
        </w:rPr>
        <w:br/>
        <w:t>________________________________________________________________________________________________________________</w:t>
      </w:r>
      <w:r w:rsidR="006D1EC1">
        <w:rPr>
          <w:rFonts w:ascii="Arial" w:hAnsi="Arial"/>
          <w:lang w:val="uk-UA"/>
        </w:rPr>
        <w:t>_______________________________</w:t>
      </w:r>
      <w:r w:rsidRPr="008C2B8A">
        <w:rPr>
          <w:rFonts w:ascii="Arial" w:hAnsi="Arial"/>
          <w:lang w:val="uk-UA"/>
        </w:rPr>
        <w:t>;</w:t>
      </w:r>
    </w:p>
    <w:p w:rsidR="00A72915" w:rsidRPr="008C2B8A" w:rsidRDefault="009C0B3F">
      <w:pPr>
        <w:pStyle w:val="a5"/>
        <w:spacing w:before="0" w:beforeAutospacing="0" w:after="0" w:afterAutospacing="0"/>
        <w:rPr>
          <w:rFonts w:ascii="Arial" w:hAnsi="Arial"/>
          <w:lang w:val="uk-UA"/>
        </w:rPr>
      </w:pPr>
      <w:r w:rsidRPr="008C2B8A">
        <w:rPr>
          <w:rFonts w:ascii="Arial" w:hAnsi="Arial"/>
          <w:lang w:val="uk-UA"/>
        </w:rPr>
        <w:t>місце проживання (реєстрації) ______________________________________________;</w:t>
      </w:r>
    </w:p>
    <w:p w:rsidR="00A72915" w:rsidRPr="008C2B8A" w:rsidRDefault="009C0B3F">
      <w:pPr>
        <w:pStyle w:val="a5"/>
        <w:spacing w:before="0" w:beforeAutospacing="0" w:after="0" w:afterAutospacing="0"/>
        <w:rPr>
          <w:rFonts w:ascii="Arial" w:hAnsi="Arial"/>
          <w:lang w:val="uk-UA"/>
        </w:rPr>
      </w:pPr>
      <w:r w:rsidRPr="008C2B8A">
        <w:rPr>
          <w:rFonts w:ascii="Arial" w:hAnsi="Arial"/>
          <w:lang w:val="uk-UA"/>
        </w:rPr>
        <w:t>реєстраційний номер облікової картки платника податків _______________________;</w:t>
      </w:r>
    </w:p>
    <w:p w:rsidR="00A72915" w:rsidRPr="008C2B8A" w:rsidRDefault="009C0B3F">
      <w:pPr>
        <w:pStyle w:val="a5"/>
        <w:spacing w:before="0" w:beforeAutospacing="0" w:after="0" w:afterAutospacing="0"/>
        <w:rPr>
          <w:rFonts w:ascii="Arial" w:hAnsi="Arial"/>
          <w:lang w:val="uk-UA"/>
        </w:rPr>
      </w:pPr>
      <w:r w:rsidRPr="008C2B8A">
        <w:rPr>
          <w:rFonts w:ascii="Arial" w:hAnsi="Arial"/>
          <w:lang w:val="uk-UA"/>
        </w:rPr>
        <w:t>номер телефону _______________________________.</w:t>
      </w:r>
    </w:p>
    <w:p w:rsidR="00A72915" w:rsidRPr="008C2B8A" w:rsidRDefault="009C0B3F">
      <w:pPr>
        <w:pStyle w:val="a5"/>
        <w:spacing w:before="0" w:beforeAutospacing="0" w:after="0" w:afterAutospacing="0"/>
        <w:rPr>
          <w:rFonts w:ascii="Arial" w:hAnsi="Arial"/>
          <w:lang w:val="uk-UA"/>
        </w:rPr>
      </w:pPr>
      <w:r w:rsidRPr="008C2B8A">
        <w:rPr>
          <w:rFonts w:ascii="Arial" w:hAnsi="Arial"/>
          <w:i/>
          <w:lang w:val="uk-UA"/>
        </w:rPr>
        <w:t>або*</w:t>
      </w:r>
    </w:p>
    <w:p w:rsidR="00A72915" w:rsidRPr="008C2B8A" w:rsidRDefault="009C0B3F">
      <w:pPr>
        <w:pStyle w:val="a5"/>
        <w:spacing w:before="0" w:beforeAutospacing="0" w:after="0" w:afterAutospacing="0"/>
        <w:rPr>
          <w:rFonts w:ascii="Arial" w:hAnsi="Arial"/>
          <w:lang w:val="uk-UA"/>
        </w:rPr>
      </w:pPr>
      <w:r w:rsidRPr="008C2B8A">
        <w:rPr>
          <w:rFonts w:ascii="Arial" w:hAnsi="Arial"/>
          <w:lang w:val="uk-UA"/>
        </w:rPr>
        <w:t>повне найменування ______________________</w:t>
      </w:r>
      <w:r w:rsidR="006D1EC1">
        <w:rPr>
          <w:rFonts w:ascii="Arial" w:hAnsi="Arial"/>
          <w:lang w:val="uk-UA"/>
        </w:rPr>
        <w:t>_______________________________</w:t>
      </w:r>
      <w:r w:rsidRPr="008C2B8A">
        <w:rPr>
          <w:rFonts w:ascii="Arial" w:hAnsi="Arial"/>
          <w:lang w:val="uk-UA"/>
        </w:rPr>
        <w:t>;</w:t>
      </w:r>
    </w:p>
    <w:p w:rsidR="00A72915" w:rsidRPr="008C2B8A" w:rsidRDefault="009C0B3F">
      <w:pPr>
        <w:pStyle w:val="a5"/>
        <w:spacing w:before="0" w:beforeAutospacing="0" w:after="0" w:afterAutospacing="0"/>
        <w:rPr>
          <w:rFonts w:ascii="Arial" w:hAnsi="Arial"/>
          <w:lang w:val="uk-UA"/>
        </w:rPr>
      </w:pPr>
      <w:r w:rsidRPr="008C2B8A">
        <w:rPr>
          <w:rFonts w:ascii="Arial" w:hAnsi="Arial"/>
          <w:lang w:val="uk-UA"/>
        </w:rPr>
        <w:t>місцезнаходження ________________________</w:t>
      </w:r>
      <w:r w:rsidR="006D1EC1">
        <w:rPr>
          <w:rFonts w:ascii="Arial" w:hAnsi="Arial"/>
          <w:lang w:val="uk-UA"/>
        </w:rPr>
        <w:t>_______________________________</w:t>
      </w:r>
      <w:r w:rsidRPr="008C2B8A">
        <w:rPr>
          <w:rFonts w:ascii="Arial" w:hAnsi="Arial"/>
          <w:lang w:val="uk-UA"/>
        </w:rPr>
        <w:t>;</w:t>
      </w:r>
    </w:p>
    <w:p w:rsidR="00A72915" w:rsidRPr="008C2B8A" w:rsidRDefault="009C0B3F">
      <w:pPr>
        <w:pStyle w:val="a5"/>
        <w:spacing w:before="0" w:beforeAutospacing="0" w:after="0" w:afterAutospacing="0"/>
        <w:rPr>
          <w:rFonts w:ascii="Arial" w:hAnsi="Arial"/>
          <w:lang w:val="uk-UA"/>
        </w:rPr>
      </w:pPr>
      <w:r w:rsidRPr="008C2B8A">
        <w:rPr>
          <w:rFonts w:ascii="Arial" w:hAnsi="Arial"/>
          <w:lang w:val="uk-UA"/>
        </w:rPr>
        <w:t>код згідно з ЄДРПОУ ____________________________;</w:t>
      </w:r>
    </w:p>
    <w:p w:rsidR="00A72915" w:rsidRPr="008C2B8A" w:rsidRDefault="009C0B3F">
      <w:pPr>
        <w:pStyle w:val="a5"/>
        <w:spacing w:before="0" w:beforeAutospacing="0" w:after="0" w:afterAutospacing="0"/>
        <w:rPr>
          <w:rFonts w:ascii="Arial" w:hAnsi="Arial"/>
          <w:lang w:val="uk-UA"/>
        </w:rPr>
      </w:pPr>
      <w:r w:rsidRPr="008C2B8A">
        <w:rPr>
          <w:rFonts w:ascii="Arial" w:hAnsi="Arial"/>
          <w:lang w:val="uk-UA"/>
        </w:rPr>
        <w:t>засоби зв'язку:</w:t>
      </w:r>
    </w:p>
    <w:p w:rsidR="00A72915" w:rsidRPr="008C2B8A" w:rsidRDefault="009C0B3F">
      <w:pPr>
        <w:pStyle w:val="a5"/>
        <w:spacing w:before="0" w:beforeAutospacing="0" w:after="0" w:afterAutospacing="0"/>
        <w:rPr>
          <w:rFonts w:ascii="Arial" w:hAnsi="Arial"/>
          <w:lang w:val="uk-UA"/>
        </w:rPr>
      </w:pPr>
      <w:r w:rsidRPr="008C2B8A">
        <w:rPr>
          <w:rFonts w:ascii="Arial" w:hAnsi="Arial"/>
          <w:lang w:val="uk-UA"/>
        </w:rPr>
        <w:t>- номери телефонів _____________________________;</w:t>
      </w:r>
    </w:p>
    <w:p w:rsidR="00A72915" w:rsidRPr="008C2B8A" w:rsidRDefault="009C0B3F">
      <w:pPr>
        <w:pStyle w:val="a5"/>
        <w:spacing w:before="0" w:beforeAutospacing="0" w:after="0" w:afterAutospacing="0"/>
        <w:rPr>
          <w:rFonts w:ascii="Arial" w:hAnsi="Arial"/>
          <w:lang w:val="uk-UA"/>
        </w:rPr>
      </w:pPr>
      <w:r w:rsidRPr="008C2B8A">
        <w:rPr>
          <w:rFonts w:ascii="Arial" w:hAnsi="Arial"/>
          <w:lang w:val="uk-UA"/>
        </w:rPr>
        <w:t>- адреса електронної пошти ______________________;</w:t>
      </w:r>
    </w:p>
    <w:p w:rsidR="00A72915" w:rsidRPr="008C2B8A" w:rsidRDefault="009C0B3F">
      <w:pPr>
        <w:pStyle w:val="a5"/>
        <w:spacing w:before="0" w:beforeAutospacing="0" w:after="0" w:afterAutospacing="0"/>
        <w:rPr>
          <w:rFonts w:ascii="Arial" w:hAnsi="Arial"/>
          <w:lang w:val="uk-UA"/>
        </w:rPr>
      </w:pPr>
      <w:r w:rsidRPr="008C2B8A">
        <w:rPr>
          <w:rFonts w:ascii="Arial" w:hAnsi="Arial"/>
          <w:lang w:val="uk-UA"/>
        </w:rPr>
        <w:t>прізвище, ім'я та по батькові керівника закладу або</w:t>
      </w:r>
      <w:r w:rsidRPr="008C2B8A">
        <w:rPr>
          <w:rFonts w:ascii="Arial" w:hAnsi="Arial"/>
          <w:lang w:val="uk-UA"/>
        </w:rPr>
        <w:br/>
        <w:t>уповноваженої особи______________________________________________________;</w:t>
      </w:r>
    </w:p>
    <w:p w:rsidR="00A72915" w:rsidRPr="008C2B8A" w:rsidRDefault="009C0B3F">
      <w:pPr>
        <w:pStyle w:val="a5"/>
        <w:spacing w:before="0" w:beforeAutospacing="0" w:after="0" w:afterAutospacing="0"/>
        <w:rPr>
          <w:rFonts w:ascii="Arial" w:hAnsi="Arial"/>
          <w:lang w:val="uk-UA"/>
        </w:rPr>
      </w:pPr>
      <w:r w:rsidRPr="008C2B8A">
        <w:rPr>
          <w:rFonts w:ascii="Arial" w:hAnsi="Arial"/>
          <w:lang w:val="uk-UA"/>
        </w:rPr>
        <w:t>поточний рахунок _______________________________;</w:t>
      </w:r>
    </w:p>
    <w:p w:rsidR="00A72915" w:rsidRPr="008C2B8A" w:rsidRDefault="009C0B3F">
      <w:pPr>
        <w:pStyle w:val="a5"/>
        <w:spacing w:before="0" w:beforeAutospacing="0" w:after="0" w:afterAutospacing="0"/>
        <w:rPr>
          <w:rFonts w:ascii="Arial" w:hAnsi="Arial"/>
          <w:lang w:val="uk-UA"/>
        </w:rPr>
      </w:pPr>
      <w:r w:rsidRPr="008C2B8A">
        <w:rPr>
          <w:rFonts w:ascii="Arial" w:hAnsi="Arial"/>
          <w:lang w:val="uk-UA"/>
        </w:rPr>
        <w:t>код банку ______________________________________.</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6.3 Відомості про здобувача:</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прізвище, ім’я та по батькові __________</w:t>
      </w:r>
      <w:r w:rsidR="006D1EC1">
        <w:rPr>
          <w:rFonts w:ascii="Arial" w:hAnsi="Arial"/>
          <w:sz w:val="24"/>
          <w:lang w:val="uk-UA"/>
        </w:rPr>
        <w:t>_______________________________</w:t>
      </w:r>
      <w:r w:rsidRPr="008C2B8A">
        <w:rPr>
          <w:rFonts w:ascii="Arial" w:hAnsi="Arial"/>
          <w:sz w:val="24"/>
          <w:lang w:val="uk-UA"/>
        </w:rPr>
        <w:t>;</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 xml:space="preserve">серія (за наявності), номер паспорта громадянина України, ким і коли </w:t>
      </w:r>
      <w:r w:rsidRPr="008C2B8A">
        <w:rPr>
          <w:rFonts w:ascii="Arial" w:hAnsi="Arial"/>
          <w:sz w:val="24"/>
          <w:lang w:val="uk-UA"/>
        </w:rPr>
        <w:br/>
        <w:t>виданий _________________________________</w:t>
      </w:r>
      <w:r w:rsidR="006D1EC1">
        <w:rPr>
          <w:rFonts w:ascii="Arial" w:hAnsi="Arial"/>
          <w:sz w:val="24"/>
          <w:lang w:val="uk-UA"/>
        </w:rPr>
        <w:t>_______________________________</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місце проживання (реєстрації) _________</w:t>
      </w:r>
      <w:r w:rsidR="006D1EC1">
        <w:rPr>
          <w:rFonts w:ascii="Arial" w:hAnsi="Arial"/>
          <w:sz w:val="24"/>
          <w:lang w:val="uk-UA"/>
        </w:rPr>
        <w:t>_______________________________</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__________________________________</w:t>
      </w:r>
      <w:r w:rsidR="006D1EC1">
        <w:rPr>
          <w:rFonts w:ascii="Arial" w:hAnsi="Arial"/>
          <w:sz w:val="24"/>
          <w:lang w:val="uk-UA"/>
        </w:rPr>
        <w:t>_______________________________</w:t>
      </w:r>
      <w:r w:rsidRPr="008C2B8A">
        <w:rPr>
          <w:rFonts w:ascii="Arial" w:hAnsi="Arial"/>
          <w:sz w:val="24"/>
          <w:lang w:val="uk-UA"/>
        </w:rPr>
        <w:t>_;</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реєстраційний номер облікової картки платника податків __________________;</w:t>
      </w:r>
    </w:p>
    <w:p w:rsidR="00A72915" w:rsidRPr="008C2B8A" w:rsidRDefault="009C0B3F">
      <w:pPr>
        <w:pStyle w:val="af0"/>
        <w:spacing w:before="0"/>
        <w:ind w:firstLine="708"/>
        <w:jc w:val="both"/>
        <w:rPr>
          <w:rFonts w:ascii="Arial" w:hAnsi="Arial"/>
          <w:sz w:val="24"/>
          <w:lang w:val="uk-UA"/>
        </w:rPr>
      </w:pPr>
      <w:r w:rsidRPr="008C2B8A">
        <w:rPr>
          <w:rFonts w:ascii="Arial" w:hAnsi="Arial"/>
          <w:sz w:val="24"/>
          <w:lang w:val="uk-UA"/>
        </w:rPr>
        <w:t>номер телефону _____________________________</w:t>
      </w:r>
    </w:p>
    <w:p w:rsidR="00A72915" w:rsidRPr="008C2B8A" w:rsidRDefault="00A72915">
      <w:pPr>
        <w:pStyle w:val="af0"/>
        <w:spacing w:before="0"/>
        <w:jc w:val="both"/>
        <w:rPr>
          <w:rFonts w:ascii="Arial" w:hAnsi="Arial"/>
          <w:sz w:val="24"/>
          <w:lang w:val="uk-UA"/>
        </w:rPr>
      </w:pPr>
    </w:p>
    <w:tbl>
      <w:tblPr>
        <w:tblW w:w="9923" w:type="dxa"/>
        <w:tblLook w:val="04A0" w:firstRow="1" w:lastRow="0" w:firstColumn="1" w:lastColumn="0" w:noHBand="0" w:noVBand="1"/>
      </w:tblPr>
      <w:tblGrid>
        <w:gridCol w:w="1526"/>
        <w:gridCol w:w="3154"/>
        <w:gridCol w:w="1782"/>
        <w:gridCol w:w="3461"/>
      </w:tblGrid>
      <w:tr w:rsidR="00A72915" w:rsidRPr="008C2B8A" w:rsidTr="006D1EC1">
        <w:tc>
          <w:tcPr>
            <w:tcW w:w="2357" w:type="pct"/>
            <w:gridSpan w:val="2"/>
          </w:tcPr>
          <w:p w:rsidR="00A72915" w:rsidRPr="008C2B8A" w:rsidRDefault="009C0B3F">
            <w:pPr>
              <w:jc w:val="center"/>
              <w:rPr>
                <w:rFonts w:ascii="Arial" w:hAnsi="Arial"/>
                <w:lang w:val="uk-UA"/>
              </w:rPr>
            </w:pPr>
            <w:bookmarkStart w:id="194" w:name="77"/>
            <w:bookmarkEnd w:id="194"/>
            <w:r w:rsidRPr="008C2B8A">
              <w:rPr>
                <w:rFonts w:ascii="Arial" w:hAnsi="Arial"/>
                <w:sz w:val="24"/>
                <w:lang w:val="uk-UA"/>
              </w:rPr>
              <w:br/>
            </w:r>
            <w:bookmarkStart w:id="195" w:name="105"/>
            <w:bookmarkEnd w:id="195"/>
            <w:r w:rsidRPr="008C2B8A">
              <w:rPr>
                <w:rFonts w:ascii="Arial" w:hAnsi="Arial"/>
                <w:lang w:val="uk-UA"/>
              </w:rPr>
              <w:t>Заклад</w:t>
            </w:r>
          </w:p>
        </w:tc>
        <w:tc>
          <w:tcPr>
            <w:tcW w:w="2642" w:type="pct"/>
            <w:gridSpan w:val="2"/>
          </w:tcPr>
          <w:p w:rsidR="00A72915" w:rsidRPr="008C2B8A" w:rsidRDefault="009C0B3F">
            <w:pPr>
              <w:pStyle w:val="a5"/>
              <w:jc w:val="center"/>
              <w:rPr>
                <w:rFonts w:ascii="Arial" w:hAnsi="Arial"/>
                <w:sz w:val="22"/>
                <w:lang w:val="uk-UA"/>
              </w:rPr>
            </w:pPr>
            <w:bookmarkStart w:id="196" w:name="106"/>
            <w:bookmarkEnd w:id="196"/>
            <w:r w:rsidRPr="008C2B8A">
              <w:rPr>
                <w:rFonts w:ascii="Arial" w:hAnsi="Arial"/>
                <w:sz w:val="22"/>
                <w:lang w:val="uk-UA"/>
              </w:rPr>
              <w:t>Замовник</w:t>
            </w:r>
          </w:p>
        </w:tc>
      </w:tr>
      <w:tr w:rsidR="00A72915" w:rsidRPr="008C2B8A" w:rsidTr="006D1EC1">
        <w:tc>
          <w:tcPr>
            <w:tcW w:w="769" w:type="pct"/>
          </w:tcPr>
          <w:p w:rsidR="00A72915" w:rsidRPr="008C2B8A" w:rsidRDefault="009C0B3F">
            <w:pPr>
              <w:pStyle w:val="a5"/>
              <w:jc w:val="center"/>
              <w:rPr>
                <w:rFonts w:ascii="Arial" w:hAnsi="Arial"/>
                <w:sz w:val="22"/>
                <w:lang w:val="uk-UA"/>
              </w:rPr>
            </w:pPr>
            <w:bookmarkStart w:id="197" w:name="107"/>
            <w:bookmarkEnd w:id="197"/>
            <w:r w:rsidRPr="008C2B8A">
              <w:rPr>
                <w:rFonts w:ascii="Arial" w:hAnsi="Arial"/>
                <w:sz w:val="22"/>
                <w:lang w:val="uk-UA"/>
              </w:rPr>
              <w:t>_________</w:t>
            </w:r>
            <w:r w:rsidRPr="008C2B8A">
              <w:rPr>
                <w:rFonts w:ascii="Arial" w:hAnsi="Arial"/>
                <w:sz w:val="22"/>
                <w:lang w:val="uk-UA"/>
              </w:rPr>
              <w:br/>
            </w:r>
            <w:r w:rsidRPr="007355A1">
              <w:rPr>
                <w:rFonts w:ascii="Arial" w:hAnsi="Arial"/>
                <w:sz w:val="20"/>
                <w:lang w:val="uk-UA"/>
              </w:rPr>
              <w:t>(підпис)</w:t>
            </w:r>
          </w:p>
        </w:tc>
        <w:tc>
          <w:tcPr>
            <w:tcW w:w="1589" w:type="pct"/>
          </w:tcPr>
          <w:p w:rsidR="00A72915" w:rsidRPr="008C2B8A" w:rsidRDefault="009C0B3F">
            <w:pPr>
              <w:pStyle w:val="a5"/>
              <w:jc w:val="center"/>
              <w:rPr>
                <w:rFonts w:ascii="Arial" w:hAnsi="Arial"/>
                <w:sz w:val="22"/>
                <w:lang w:val="uk-UA"/>
              </w:rPr>
            </w:pPr>
            <w:bookmarkStart w:id="198" w:name="108"/>
            <w:bookmarkEnd w:id="198"/>
            <w:r w:rsidRPr="008C2B8A">
              <w:rPr>
                <w:rFonts w:ascii="Arial" w:hAnsi="Arial"/>
                <w:sz w:val="22"/>
                <w:lang w:val="uk-UA"/>
              </w:rPr>
              <w:t>________________________</w:t>
            </w:r>
            <w:r w:rsidRPr="008C2B8A">
              <w:rPr>
                <w:rFonts w:ascii="Arial" w:hAnsi="Arial"/>
                <w:sz w:val="22"/>
                <w:lang w:val="uk-UA"/>
              </w:rPr>
              <w:br/>
            </w:r>
            <w:r w:rsidRPr="006D1EC1">
              <w:rPr>
                <w:rFonts w:ascii="Arial" w:hAnsi="Arial"/>
                <w:sz w:val="20"/>
                <w:lang w:val="uk-UA"/>
              </w:rPr>
              <w:t>(ім'я, прізвище керівника або</w:t>
            </w:r>
            <w:r w:rsidRPr="006D1EC1">
              <w:rPr>
                <w:rFonts w:ascii="Arial" w:hAnsi="Arial"/>
                <w:sz w:val="20"/>
                <w:lang w:val="uk-UA"/>
              </w:rPr>
              <w:br/>
              <w:t>уповноваженої особи)</w:t>
            </w:r>
          </w:p>
        </w:tc>
        <w:tc>
          <w:tcPr>
            <w:tcW w:w="898" w:type="pct"/>
          </w:tcPr>
          <w:p w:rsidR="00A72915" w:rsidRPr="008C2B8A" w:rsidRDefault="009C0B3F">
            <w:pPr>
              <w:pStyle w:val="a5"/>
              <w:jc w:val="center"/>
              <w:rPr>
                <w:rFonts w:ascii="Arial" w:hAnsi="Arial"/>
                <w:sz w:val="22"/>
                <w:lang w:val="uk-UA"/>
              </w:rPr>
            </w:pPr>
            <w:bookmarkStart w:id="199" w:name="109"/>
            <w:bookmarkEnd w:id="199"/>
            <w:r w:rsidRPr="008C2B8A">
              <w:rPr>
                <w:rFonts w:ascii="Arial" w:hAnsi="Arial"/>
                <w:sz w:val="22"/>
                <w:lang w:val="uk-UA"/>
              </w:rPr>
              <w:t>_________</w:t>
            </w:r>
            <w:r w:rsidRPr="008C2B8A">
              <w:rPr>
                <w:rFonts w:ascii="Arial" w:hAnsi="Arial"/>
                <w:sz w:val="22"/>
                <w:lang w:val="uk-UA"/>
              </w:rPr>
              <w:br/>
            </w:r>
            <w:r w:rsidRPr="007355A1">
              <w:rPr>
                <w:rFonts w:ascii="Arial" w:hAnsi="Arial"/>
                <w:sz w:val="20"/>
                <w:lang w:val="uk-UA"/>
              </w:rPr>
              <w:t>(підпис)</w:t>
            </w:r>
          </w:p>
        </w:tc>
        <w:tc>
          <w:tcPr>
            <w:tcW w:w="1744" w:type="pct"/>
          </w:tcPr>
          <w:p w:rsidR="00A72915" w:rsidRPr="008C2B8A" w:rsidRDefault="009C0B3F">
            <w:pPr>
              <w:pStyle w:val="a5"/>
              <w:jc w:val="center"/>
              <w:rPr>
                <w:rFonts w:ascii="Arial" w:hAnsi="Arial"/>
                <w:sz w:val="22"/>
                <w:lang w:val="uk-UA"/>
              </w:rPr>
            </w:pPr>
            <w:bookmarkStart w:id="200" w:name="110"/>
            <w:bookmarkEnd w:id="200"/>
            <w:r w:rsidRPr="008C2B8A">
              <w:rPr>
                <w:rFonts w:ascii="Arial" w:hAnsi="Arial"/>
                <w:sz w:val="22"/>
                <w:lang w:val="uk-UA"/>
              </w:rPr>
              <w:t>______________________</w:t>
            </w:r>
            <w:r w:rsidRPr="008C2B8A">
              <w:rPr>
                <w:rFonts w:ascii="Arial" w:hAnsi="Arial"/>
                <w:sz w:val="22"/>
                <w:lang w:val="uk-UA"/>
              </w:rPr>
              <w:br/>
            </w:r>
            <w:r w:rsidRPr="006D1EC1">
              <w:rPr>
                <w:rFonts w:ascii="Arial" w:hAnsi="Arial"/>
                <w:sz w:val="20"/>
                <w:lang w:val="uk-UA"/>
              </w:rPr>
              <w:t>(ім'я, прізвище керівника або</w:t>
            </w:r>
            <w:r w:rsidRPr="006D1EC1">
              <w:rPr>
                <w:rFonts w:ascii="Arial" w:hAnsi="Arial"/>
                <w:sz w:val="20"/>
                <w:lang w:val="uk-UA"/>
              </w:rPr>
              <w:br/>
              <w:t>уповноваженої особи)</w:t>
            </w:r>
          </w:p>
        </w:tc>
      </w:tr>
      <w:tr w:rsidR="00A72915" w:rsidRPr="008C2B8A" w:rsidTr="006D1EC1">
        <w:tc>
          <w:tcPr>
            <w:tcW w:w="2357" w:type="pct"/>
            <w:gridSpan w:val="2"/>
          </w:tcPr>
          <w:p w:rsidR="00A72915" w:rsidRPr="008C2B8A" w:rsidRDefault="009C0B3F">
            <w:pPr>
              <w:pStyle w:val="a5"/>
              <w:rPr>
                <w:rFonts w:ascii="Arial" w:hAnsi="Arial"/>
                <w:sz w:val="22"/>
                <w:lang w:val="uk-UA"/>
              </w:rPr>
            </w:pPr>
            <w:bookmarkStart w:id="201" w:name="111"/>
            <w:bookmarkEnd w:id="201"/>
            <w:r w:rsidRPr="008C2B8A">
              <w:rPr>
                <w:rFonts w:ascii="Arial" w:hAnsi="Arial"/>
                <w:sz w:val="22"/>
                <w:lang w:val="uk-UA"/>
              </w:rPr>
              <w:t> </w:t>
            </w:r>
          </w:p>
        </w:tc>
        <w:tc>
          <w:tcPr>
            <w:tcW w:w="2642" w:type="pct"/>
            <w:gridSpan w:val="2"/>
          </w:tcPr>
          <w:p w:rsidR="007355A1" w:rsidRDefault="007355A1">
            <w:pPr>
              <w:pStyle w:val="a5"/>
              <w:jc w:val="center"/>
              <w:rPr>
                <w:rFonts w:ascii="Arial" w:hAnsi="Arial"/>
                <w:sz w:val="22"/>
                <w:lang w:val="uk-UA"/>
              </w:rPr>
            </w:pPr>
            <w:bookmarkStart w:id="202" w:name="112"/>
            <w:bookmarkEnd w:id="202"/>
          </w:p>
          <w:p w:rsidR="00A72915" w:rsidRPr="008C2B8A" w:rsidRDefault="009C0B3F">
            <w:pPr>
              <w:pStyle w:val="a5"/>
              <w:jc w:val="center"/>
              <w:rPr>
                <w:rFonts w:ascii="Arial" w:hAnsi="Arial"/>
                <w:sz w:val="22"/>
                <w:lang w:val="uk-UA"/>
              </w:rPr>
            </w:pPr>
            <w:r w:rsidRPr="008C2B8A">
              <w:rPr>
                <w:rFonts w:ascii="Arial" w:hAnsi="Arial"/>
                <w:sz w:val="22"/>
                <w:lang w:val="uk-UA"/>
              </w:rPr>
              <w:t>Здобувач</w:t>
            </w:r>
          </w:p>
        </w:tc>
      </w:tr>
      <w:tr w:rsidR="00A72915" w:rsidRPr="008C2B8A" w:rsidTr="006D1EC1">
        <w:tc>
          <w:tcPr>
            <w:tcW w:w="2357" w:type="pct"/>
            <w:gridSpan w:val="2"/>
          </w:tcPr>
          <w:p w:rsidR="00A72915" w:rsidRPr="008C2B8A" w:rsidRDefault="009C0B3F">
            <w:pPr>
              <w:pStyle w:val="a5"/>
              <w:rPr>
                <w:rFonts w:ascii="Arial" w:hAnsi="Arial"/>
                <w:sz w:val="22"/>
                <w:lang w:val="uk-UA"/>
              </w:rPr>
            </w:pPr>
            <w:bookmarkStart w:id="203" w:name="113"/>
            <w:bookmarkEnd w:id="203"/>
            <w:r w:rsidRPr="008C2B8A">
              <w:rPr>
                <w:rFonts w:ascii="Arial" w:hAnsi="Arial"/>
                <w:sz w:val="22"/>
                <w:lang w:val="uk-UA"/>
              </w:rPr>
              <w:t> </w:t>
            </w:r>
          </w:p>
        </w:tc>
        <w:tc>
          <w:tcPr>
            <w:tcW w:w="898" w:type="pct"/>
          </w:tcPr>
          <w:p w:rsidR="00A72915" w:rsidRPr="008C2B8A" w:rsidRDefault="009C0B3F">
            <w:pPr>
              <w:pStyle w:val="a5"/>
              <w:jc w:val="center"/>
              <w:rPr>
                <w:rFonts w:ascii="Arial" w:hAnsi="Arial"/>
                <w:sz w:val="22"/>
                <w:lang w:val="uk-UA"/>
              </w:rPr>
            </w:pPr>
            <w:bookmarkStart w:id="204" w:name="114"/>
            <w:bookmarkEnd w:id="204"/>
            <w:r w:rsidRPr="008C2B8A">
              <w:rPr>
                <w:rFonts w:ascii="Arial" w:hAnsi="Arial"/>
                <w:sz w:val="22"/>
                <w:lang w:val="uk-UA"/>
              </w:rPr>
              <w:t>_________</w:t>
            </w:r>
            <w:r w:rsidRPr="008C2B8A">
              <w:rPr>
                <w:rFonts w:ascii="Arial" w:hAnsi="Arial"/>
                <w:sz w:val="22"/>
                <w:lang w:val="uk-UA"/>
              </w:rPr>
              <w:br/>
            </w:r>
            <w:r w:rsidRPr="006D1EC1">
              <w:rPr>
                <w:rFonts w:ascii="Arial" w:hAnsi="Arial"/>
                <w:sz w:val="20"/>
                <w:lang w:val="uk-UA"/>
              </w:rPr>
              <w:t>(підпис)</w:t>
            </w:r>
          </w:p>
        </w:tc>
        <w:tc>
          <w:tcPr>
            <w:tcW w:w="1744" w:type="pct"/>
          </w:tcPr>
          <w:p w:rsidR="00A72915" w:rsidRPr="008C2B8A" w:rsidRDefault="009C0B3F">
            <w:pPr>
              <w:pStyle w:val="a5"/>
              <w:jc w:val="center"/>
              <w:rPr>
                <w:rFonts w:ascii="Arial" w:hAnsi="Arial"/>
                <w:sz w:val="22"/>
                <w:lang w:val="uk-UA"/>
              </w:rPr>
            </w:pPr>
            <w:bookmarkStart w:id="205" w:name="115"/>
            <w:bookmarkEnd w:id="205"/>
            <w:r w:rsidRPr="008C2B8A">
              <w:rPr>
                <w:rFonts w:ascii="Arial" w:hAnsi="Arial"/>
                <w:sz w:val="22"/>
                <w:lang w:val="uk-UA"/>
              </w:rPr>
              <w:t>____________________</w:t>
            </w:r>
            <w:r w:rsidRPr="008C2B8A">
              <w:rPr>
                <w:rFonts w:ascii="Arial" w:hAnsi="Arial"/>
                <w:sz w:val="22"/>
                <w:lang w:val="uk-UA"/>
              </w:rPr>
              <w:br/>
            </w:r>
            <w:r w:rsidRPr="006D1EC1">
              <w:rPr>
                <w:rFonts w:ascii="Arial" w:hAnsi="Arial"/>
                <w:sz w:val="20"/>
                <w:lang w:val="uk-UA"/>
              </w:rPr>
              <w:t>(ім'я, прізвище)</w:t>
            </w:r>
          </w:p>
        </w:tc>
      </w:tr>
      <w:tr w:rsidR="00A72915" w:rsidRPr="008C2B8A" w:rsidTr="006D1EC1">
        <w:tc>
          <w:tcPr>
            <w:tcW w:w="4999" w:type="pct"/>
            <w:gridSpan w:val="4"/>
          </w:tcPr>
          <w:p w:rsidR="00A72915" w:rsidRPr="008C2B8A" w:rsidRDefault="009C0B3F" w:rsidP="006D1EC1">
            <w:pPr>
              <w:rPr>
                <w:rFonts w:ascii="Arial" w:hAnsi="Arial"/>
                <w:sz w:val="20"/>
                <w:lang w:val="uk-UA"/>
              </w:rPr>
            </w:pPr>
            <w:r w:rsidRPr="008C2B8A">
              <w:rPr>
                <w:rFonts w:ascii="Arial" w:hAnsi="Arial"/>
                <w:sz w:val="20"/>
                <w:lang w:val="uk-UA"/>
              </w:rPr>
              <w:br/>
            </w:r>
            <w:bookmarkStart w:id="206" w:name="116"/>
            <w:bookmarkEnd w:id="206"/>
            <w:r w:rsidRPr="008C2B8A">
              <w:rPr>
                <w:rFonts w:ascii="Arial" w:hAnsi="Arial"/>
                <w:sz w:val="20"/>
                <w:lang w:val="uk-UA"/>
              </w:rPr>
              <w:t>___________</w:t>
            </w:r>
            <w:r w:rsidRPr="008C2B8A">
              <w:rPr>
                <w:rFonts w:ascii="Arial" w:hAnsi="Arial"/>
                <w:sz w:val="20"/>
                <w:lang w:val="uk-UA"/>
              </w:rPr>
              <w:br/>
              <w:t>* Для договорів стороною якого виступає замовник - юридична особа.</w:t>
            </w:r>
          </w:p>
        </w:tc>
      </w:tr>
    </w:tbl>
    <w:p w:rsidR="00A72915" w:rsidRPr="008C2B8A" w:rsidRDefault="009C0B3F">
      <w:pPr>
        <w:ind w:firstLine="709"/>
        <w:jc w:val="right"/>
        <w:rPr>
          <w:rFonts w:ascii="Arial" w:hAnsi="Arial"/>
          <w:sz w:val="24"/>
          <w:lang w:val="uk-UA"/>
        </w:rPr>
      </w:pPr>
      <w:bookmarkStart w:id="207" w:name="117"/>
      <w:bookmarkStart w:id="208" w:name="118"/>
      <w:bookmarkStart w:id="209" w:name="120"/>
      <w:bookmarkEnd w:id="207"/>
      <w:bookmarkEnd w:id="208"/>
      <w:bookmarkEnd w:id="209"/>
      <w:r w:rsidRPr="008C2B8A">
        <w:rPr>
          <w:rFonts w:ascii="Arial" w:hAnsi="Arial"/>
          <w:sz w:val="24"/>
          <w:lang w:val="uk-UA"/>
        </w:rPr>
        <w:br w:type="page"/>
      </w:r>
      <w:r w:rsidRPr="008C2B8A">
        <w:rPr>
          <w:rFonts w:ascii="Arial" w:hAnsi="Arial"/>
          <w:sz w:val="24"/>
          <w:lang w:val="uk-UA"/>
        </w:rPr>
        <w:lastRenderedPageBreak/>
        <w:t>3/102.1−01</w:t>
      </w:r>
    </w:p>
    <w:p w:rsidR="00A72915" w:rsidRPr="008C2B8A" w:rsidRDefault="009C0B3F">
      <w:pPr>
        <w:jc w:val="center"/>
        <w:rPr>
          <w:rFonts w:ascii="Arial" w:hAnsi="Arial"/>
          <w:b/>
          <w:sz w:val="24"/>
          <w:lang w:val="uk-UA"/>
        </w:rPr>
      </w:pPr>
      <w:r w:rsidRPr="008C2B8A">
        <w:rPr>
          <w:rFonts w:ascii="Arial" w:hAnsi="Arial"/>
          <w:b/>
          <w:sz w:val="24"/>
          <w:lang w:val="uk-UA"/>
        </w:rPr>
        <w:t>ДОДАТОК 3</w:t>
      </w:r>
    </w:p>
    <w:p w:rsidR="00A72915" w:rsidRPr="008C2B8A" w:rsidRDefault="009C0B3F">
      <w:pPr>
        <w:jc w:val="center"/>
        <w:rPr>
          <w:rFonts w:ascii="Arial" w:hAnsi="Arial"/>
          <w:b/>
          <w:sz w:val="24"/>
          <w:lang w:val="uk-UA"/>
        </w:rPr>
      </w:pPr>
      <w:r w:rsidRPr="008C2B8A">
        <w:rPr>
          <w:rFonts w:ascii="Arial" w:hAnsi="Arial"/>
          <w:b/>
          <w:sz w:val="24"/>
          <w:lang w:val="uk-UA"/>
        </w:rPr>
        <w:t>(обов’язковий)</w:t>
      </w:r>
    </w:p>
    <w:p w:rsidR="00A72915" w:rsidRPr="008C2B8A" w:rsidRDefault="00A72915">
      <w:pPr>
        <w:jc w:val="center"/>
        <w:rPr>
          <w:rFonts w:ascii="Arial" w:hAnsi="Arial"/>
          <w:sz w:val="24"/>
          <w:lang w:val="uk-UA"/>
        </w:rPr>
      </w:pPr>
    </w:p>
    <w:p w:rsidR="004618D6" w:rsidRPr="004618D6" w:rsidRDefault="004618D6" w:rsidP="004618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lang w:val="uk-UA" w:eastAsia="uk-UA"/>
        </w:rPr>
      </w:pPr>
      <w:r w:rsidRPr="004618D6">
        <w:rPr>
          <w:rFonts w:ascii="Arial" w:hAnsi="Arial" w:cs="Arial"/>
          <w:b/>
          <w:sz w:val="24"/>
          <w:szCs w:val="24"/>
          <w:lang w:val="uk-UA" w:eastAsia="uk-UA"/>
        </w:rPr>
        <w:t>ДОГОВІР</w:t>
      </w:r>
      <w:r w:rsidRPr="004618D6">
        <w:rPr>
          <w:rFonts w:ascii="Arial" w:hAnsi="Arial" w:cs="Arial"/>
          <w:sz w:val="24"/>
          <w:szCs w:val="24"/>
          <w:lang w:val="uk-UA" w:eastAsia="uk-UA"/>
        </w:rPr>
        <w:t xml:space="preserve"> № __________________</w:t>
      </w:r>
      <w:r w:rsidRPr="004618D6">
        <w:rPr>
          <w:rFonts w:ascii="Arial" w:hAnsi="Arial" w:cs="Arial"/>
          <w:b/>
          <w:bCs/>
          <w:sz w:val="24"/>
          <w:szCs w:val="24"/>
          <w:lang w:val="uk-UA" w:eastAsia="uk-UA"/>
        </w:rPr>
        <w:br/>
        <w:t xml:space="preserve">для підготовки здобувачів наукового ступеня доктора наук за державним замовленням </w:t>
      </w:r>
      <w:r w:rsidRPr="004618D6">
        <w:rPr>
          <w:rFonts w:ascii="Arial" w:hAnsi="Arial" w:cs="Arial"/>
          <w:b/>
          <w:bCs/>
          <w:sz w:val="24"/>
          <w:szCs w:val="24"/>
          <w:lang w:val="uk-UA" w:eastAsia="uk-UA"/>
        </w:rPr>
        <w:br/>
      </w:r>
    </w:p>
    <w:p w:rsidR="004618D6" w:rsidRPr="004618D6" w:rsidRDefault="004618D6" w:rsidP="005B405E">
      <w:pPr>
        <w:ind w:firstLine="567"/>
        <w:jc w:val="both"/>
        <w:rPr>
          <w:rFonts w:ascii="Arial" w:hAnsi="Arial" w:cs="Arial"/>
          <w:sz w:val="24"/>
          <w:szCs w:val="24"/>
          <w:lang w:val="uk-UA"/>
        </w:rPr>
      </w:pPr>
      <w:bookmarkStart w:id="210" w:name="o201"/>
      <w:bookmarkEnd w:id="210"/>
      <w:r w:rsidRPr="004618D6">
        <w:rPr>
          <w:rFonts w:ascii="Arial" w:hAnsi="Arial" w:cs="Arial"/>
          <w:sz w:val="24"/>
          <w:szCs w:val="24"/>
          <w:lang w:val="uk-UA"/>
        </w:rPr>
        <w:t>Державний вищий навчальний заклад «</w:t>
      </w:r>
      <w:r w:rsidR="005B405E">
        <w:rPr>
          <w:rFonts w:ascii="Arial" w:hAnsi="Arial" w:cs="Arial"/>
          <w:b/>
          <w:sz w:val="24"/>
          <w:szCs w:val="24"/>
          <w:lang w:val="uk-UA"/>
        </w:rPr>
        <w:t xml:space="preserve">Харківський національний </w:t>
      </w:r>
      <w:r w:rsidRPr="004618D6">
        <w:rPr>
          <w:rFonts w:ascii="Arial" w:hAnsi="Arial" w:cs="Arial"/>
          <w:b/>
          <w:sz w:val="24"/>
          <w:szCs w:val="24"/>
          <w:lang w:val="uk-UA"/>
        </w:rPr>
        <w:t>автомобільно-дорожній університет</w:t>
      </w:r>
      <w:r w:rsidRPr="004618D6">
        <w:rPr>
          <w:rFonts w:ascii="Arial" w:hAnsi="Arial" w:cs="Arial"/>
          <w:sz w:val="24"/>
          <w:szCs w:val="24"/>
          <w:lang w:val="uk-UA"/>
        </w:rPr>
        <w:t xml:space="preserve">», заклад вищої освіти державної форми власності в особі </w:t>
      </w:r>
      <w:r w:rsidRPr="004618D6">
        <w:rPr>
          <w:rFonts w:ascii="Arial" w:hAnsi="Arial" w:cs="Arial"/>
          <w:b/>
          <w:sz w:val="24"/>
          <w:szCs w:val="24"/>
          <w:lang w:val="uk-UA"/>
        </w:rPr>
        <w:t>ректора Богомолова Віктора Олександровича</w:t>
      </w:r>
      <w:r w:rsidRPr="004618D6">
        <w:rPr>
          <w:rFonts w:ascii="Arial" w:hAnsi="Arial" w:cs="Arial"/>
          <w:sz w:val="24"/>
          <w:szCs w:val="24"/>
          <w:lang w:val="uk-UA"/>
        </w:rPr>
        <w:t>, що діє на підставі Статуту (далі – заклад), з однієї сторони та здобувача наукового ступеня доктора наук з іншої сторони</w:t>
      </w:r>
      <w:r w:rsidR="005B405E">
        <w:rPr>
          <w:rFonts w:ascii="Arial" w:hAnsi="Arial" w:cs="Arial"/>
          <w:sz w:val="24"/>
          <w:szCs w:val="24"/>
          <w:lang w:val="uk-UA"/>
        </w:rPr>
        <w:t xml:space="preserve"> </w:t>
      </w:r>
      <w:r w:rsidRPr="004618D6">
        <w:rPr>
          <w:rFonts w:ascii="Arial" w:hAnsi="Arial" w:cs="Arial"/>
          <w:sz w:val="24"/>
          <w:szCs w:val="24"/>
          <w:lang w:val="uk-UA"/>
        </w:rPr>
        <w:t>________________________________________________</w:t>
      </w:r>
      <w:r w:rsidR="005B405E">
        <w:rPr>
          <w:rFonts w:ascii="Arial" w:hAnsi="Arial" w:cs="Arial"/>
          <w:sz w:val="24"/>
          <w:szCs w:val="24"/>
          <w:lang w:val="uk-UA"/>
        </w:rPr>
        <w:t>______</w:t>
      </w:r>
    </w:p>
    <w:p w:rsidR="004618D6" w:rsidRPr="004618D6" w:rsidRDefault="004618D6" w:rsidP="004618D6">
      <w:pPr>
        <w:jc w:val="center"/>
        <w:rPr>
          <w:rFonts w:ascii="Arial" w:hAnsi="Arial" w:cs="Arial"/>
          <w:sz w:val="24"/>
          <w:szCs w:val="24"/>
          <w:lang w:val="uk-UA"/>
        </w:rPr>
      </w:pPr>
      <w:r w:rsidRPr="005B405E">
        <w:rPr>
          <w:rFonts w:ascii="Arial" w:hAnsi="Arial" w:cs="Arial"/>
          <w:sz w:val="20"/>
          <w:lang w:val="uk-UA"/>
        </w:rPr>
        <w:t>(прізвище, ім'я та по батькові фізичної особи)</w:t>
      </w:r>
      <w:r w:rsidRPr="004618D6">
        <w:rPr>
          <w:rFonts w:ascii="Arial" w:hAnsi="Arial" w:cs="Arial"/>
          <w:sz w:val="24"/>
          <w:szCs w:val="24"/>
          <w:lang w:val="uk-UA"/>
        </w:rPr>
        <w:t xml:space="preserve"> _____________________________________________</w:t>
      </w:r>
      <w:r>
        <w:rPr>
          <w:rFonts w:ascii="Arial" w:hAnsi="Arial" w:cs="Arial"/>
          <w:sz w:val="24"/>
          <w:szCs w:val="24"/>
          <w:lang w:val="uk-UA"/>
        </w:rPr>
        <w:t>___________________________</w:t>
      </w:r>
    </w:p>
    <w:p w:rsidR="004618D6" w:rsidRPr="004618D6" w:rsidRDefault="004618D6" w:rsidP="004618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4"/>
          <w:szCs w:val="24"/>
          <w:lang w:val="uk-UA" w:eastAsia="uk-UA"/>
        </w:rPr>
      </w:pPr>
      <w:r w:rsidRPr="004618D6">
        <w:rPr>
          <w:rFonts w:ascii="Arial" w:hAnsi="Arial" w:cs="Arial"/>
          <w:sz w:val="24"/>
          <w:szCs w:val="24"/>
          <w:lang w:val="uk-UA"/>
        </w:rPr>
        <w:t>_______________________________________________________</w:t>
      </w:r>
      <w:r>
        <w:rPr>
          <w:rFonts w:ascii="Arial" w:hAnsi="Arial" w:cs="Arial"/>
          <w:sz w:val="24"/>
          <w:szCs w:val="24"/>
          <w:lang w:val="uk-UA"/>
        </w:rPr>
        <w:t>__</w:t>
      </w:r>
      <w:r w:rsidRPr="004618D6">
        <w:rPr>
          <w:rFonts w:ascii="Arial" w:hAnsi="Arial" w:cs="Arial"/>
          <w:sz w:val="24"/>
          <w:szCs w:val="24"/>
          <w:lang w:val="uk-UA"/>
        </w:rPr>
        <w:t>(далі – Здобувач)</w:t>
      </w:r>
    </w:p>
    <w:p w:rsidR="004618D6" w:rsidRPr="004618D6" w:rsidRDefault="004618D6" w:rsidP="004618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4"/>
          <w:szCs w:val="24"/>
          <w:lang w:val="uk-UA" w:eastAsia="uk-UA"/>
        </w:rPr>
      </w:pPr>
    </w:p>
    <w:p w:rsidR="004618D6" w:rsidRPr="004618D6" w:rsidRDefault="004618D6" w:rsidP="004618D6">
      <w:pPr>
        <w:pStyle w:val="af"/>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4"/>
          <w:szCs w:val="24"/>
          <w:lang w:val="uk-UA" w:eastAsia="uk-UA"/>
        </w:rPr>
      </w:pPr>
      <w:r w:rsidRPr="004618D6">
        <w:rPr>
          <w:rFonts w:ascii="Arial" w:hAnsi="Arial" w:cs="Arial"/>
          <w:b/>
          <w:sz w:val="24"/>
          <w:szCs w:val="24"/>
          <w:lang w:val="uk-UA" w:eastAsia="uk-UA"/>
        </w:rPr>
        <w:t>Предмет угоди</w:t>
      </w:r>
    </w:p>
    <w:p w:rsidR="004618D6" w:rsidRPr="004618D6" w:rsidRDefault="004618D6" w:rsidP="004618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lang w:val="uk-UA" w:eastAsia="uk-UA"/>
        </w:rPr>
      </w:pPr>
      <w:r w:rsidRPr="004618D6">
        <w:rPr>
          <w:rFonts w:ascii="Arial" w:hAnsi="Arial" w:cs="Arial"/>
          <w:sz w:val="24"/>
          <w:szCs w:val="24"/>
          <w:lang w:val="uk-UA" w:eastAsia="uk-UA"/>
        </w:rPr>
        <w:t xml:space="preserve">Заклад зобов’язується за рахунок видатків державного бюджету  здійснити підготовку особи в </w:t>
      </w:r>
      <w:r w:rsidRPr="004618D6">
        <w:rPr>
          <w:rFonts w:ascii="Arial" w:hAnsi="Arial" w:cs="Arial"/>
          <w:b/>
          <w:sz w:val="24"/>
          <w:szCs w:val="24"/>
          <w:lang w:val="uk-UA" w:eastAsia="uk-UA"/>
        </w:rPr>
        <w:t xml:space="preserve">докторантурі </w:t>
      </w:r>
      <w:r w:rsidRPr="004618D6">
        <w:rPr>
          <w:rFonts w:ascii="Arial" w:hAnsi="Arial" w:cs="Arial"/>
          <w:sz w:val="24"/>
          <w:szCs w:val="24"/>
          <w:lang w:val="uk-UA" w:eastAsia="uk-UA"/>
        </w:rPr>
        <w:t>з метою роботи над науковим дослідженням та оформленням їх результатів та /або підготовки публікацій до захисту для здобуття наукового ступеня доктора наук.</w:t>
      </w:r>
    </w:p>
    <w:p w:rsidR="004618D6" w:rsidRPr="004618D6" w:rsidRDefault="004618D6" w:rsidP="004618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uk-UA" w:eastAsia="uk-UA"/>
        </w:rPr>
      </w:pPr>
      <w:bookmarkStart w:id="211" w:name="o208"/>
      <w:bookmarkEnd w:id="211"/>
    </w:p>
    <w:p w:rsidR="004618D6" w:rsidRPr="004618D6" w:rsidRDefault="004618D6" w:rsidP="004618D6">
      <w:pPr>
        <w:pStyle w:val="af"/>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4"/>
          <w:szCs w:val="24"/>
          <w:lang w:val="uk-UA" w:eastAsia="uk-UA"/>
        </w:rPr>
      </w:pPr>
      <w:r w:rsidRPr="004618D6">
        <w:rPr>
          <w:rFonts w:ascii="Arial" w:hAnsi="Arial" w:cs="Arial"/>
          <w:b/>
          <w:sz w:val="24"/>
          <w:szCs w:val="24"/>
          <w:lang w:val="uk-UA" w:eastAsia="uk-UA"/>
        </w:rPr>
        <w:t>Права та обов’язки закладу</w:t>
      </w:r>
    </w:p>
    <w:p w:rsidR="004618D6" w:rsidRPr="004618D6" w:rsidRDefault="004618D6" w:rsidP="004618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lang w:val="uk-UA" w:eastAsia="uk-UA"/>
        </w:rPr>
      </w:pPr>
      <w:r w:rsidRPr="004618D6">
        <w:rPr>
          <w:rFonts w:ascii="Arial" w:hAnsi="Arial" w:cs="Arial"/>
          <w:sz w:val="24"/>
          <w:szCs w:val="24"/>
          <w:lang w:val="uk-UA" w:eastAsia="uk-UA"/>
        </w:rPr>
        <w:t xml:space="preserve">2.1. Заклад  зобов'язується забезпечити: </w:t>
      </w:r>
      <w:bookmarkStart w:id="212" w:name="o209"/>
      <w:bookmarkEnd w:id="212"/>
    </w:p>
    <w:p w:rsidR="004618D6" w:rsidRPr="004618D6" w:rsidRDefault="004618D6" w:rsidP="004618D6">
      <w:pPr>
        <w:pStyle w:val="af"/>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uk-UA" w:eastAsia="uk-UA"/>
        </w:rPr>
      </w:pPr>
      <w:r w:rsidRPr="004618D6">
        <w:rPr>
          <w:rFonts w:ascii="Arial" w:hAnsi="Arial" w:cs="Arial"/>
          <w:sz w:val="24"/>
          <w:szCs w:val="24"/>
          <w:lang w:val="uk-UA" w:eastAsia="uk-UA"/>
        </w:rPr>
        <w:t>якісну наукову підготовку докторанта згідно  індивідуального плану;</w:t>
      </w:r>
      <w:bookmarkStart w:id="213" w:name="o210"/>
      <w:bookmarkEnd w:id="213"/>
    </w:p>
    <w:p w:rsidR="004618D6" w:rsidRPr="004618D6" w:rsidRDefault="004618D6" w:rsidP="004618D6">
      <w:pPr>
        <w:pStyle w:val="af"/>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uk-UA" w:eastAsia="uk-UA"/>
        </w:rPr>
      </w:pPr>
      <w:r w:rsidRPr="004618D6">
        <w:rPr>
          <w:rFonts w:ascii="Arial" w:hAnsi="Arial" w:cs="Arial"/>
          <w:sz w:val="24"/>
          <w:szCs w:val="24"/>
          <w:lang w:val="uk-UA" w:eastAsia="uk-UA"/>
        </w:rPr>
        <w:t xml:space="preserve">наукове консультування; </w:t>
      </w:r>
    </w:p>
    <w:p w:rsidR="004618D6" w:rsidRPr="004618D6" w:rsidRDefault="004618D6" w:rsidP="004618D6">
      <w:pPr>
        <w:pStyle w:val="af"/>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uk-UA" w:eastAsia="uk-UA"/>
        </w:rPr>
      </w:pPr>
      <w:bookmarkStart w:id="214" w:name="o211"/>
      <w:bookmarkEnd w:id="214"/>
      <w:r w:rsidRPr="004618D6">
        <w:rPr>
          <w:rFonts w:ascii="Arial" w:hAnsi="Arial" w:cs="Arial"/>
          <w:sz w:val="24"/>
          <w:szCs w:val="24"/>
          <w:lang w:val="uk-UA" w:eastAsia="uk-UA"/>
        </w:rPr>
        <w:t xml:space="preserve">виплату відповідно до законодавства державної стипендії; </w:t>
      </w:r>
      <w:bookmarkStart w:id="215" w:name="o212"/>
      <w:bookmarkEnd w:id="215"/>
    </w:p>
    <w:p w:rsidR="004618D6" w:rsidRPr="004618D6" w:rsidRDefault="005B405E" w:rsidP="004618D6">
      <w:pPr>
        <w:pStyle w:val="af"/>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uk-UA" w:eastAsia="uk-UA"/>
        </w:rPr>
      </w:pPr>
      <w:r>
        <w:rPr>
          <w:rFonts w:ascii="Arial" w:hAnsi="Arial" w:cs="Arial"/>
          <w:sz w:val="24"/>
          <w:szCs w:val="24"/>
          <w:lang w:val="uk-UA" w:eastAsia="uk-UA"/>
        </w:rPr>
        <w:t xml:space="preserve">місцем у гуртожитку на період </w:t>
      </w:r>
      <w:r w:rsidR="004618D6" w:rsidRPr="004618D6">
        <w:rPr>
          <w:rFonts w:ascii="Arial" w:hAnsi="Arial" w:cs="Arial"/>
          <w:sz w:val="24"/>
          <w:szCs w:val="24"/>
          <w:lang w:val="uk-UA" w:eastAsia="uk-UA"/>
        </w:rPr>
        <w:t>перебування  в  доктора</w:t>
      </w:r>
      <w:r>
        <w:rPr>
          <w:rFonts w:ascii="Arial" w:hAnsi="Arial" w:cs="Arial"/>
          <w:sz w:val="24"/>
          <w:szCs w:val="24"/>
          <w:lang w:val="uk-UA" w:eastAsia="uk-UA"/>
        </w:rPr>
        <w:t xml:space="preserve">нтурі   за   рахунок   коштів </w:t>
      </w:r>
      <w:r w:rsidR="004618D6" w:rsidRPr="004618D6">
        <w:rPr>
          <w:rFonts w:ascii="Arial" w:hAnsi="Arial" w:cs="Arial"/>
          <w:sz w:val="24"/>
          <w:szCs w:val="24"/>
          <w:lang w:val="uk-UA" w:eastAsia="uk-UA"/>
        </w:rPr>
        <w:t>докторанта</w:t>
      </w:r>
      <w:r>
        <w:rPr>
          <w:rFonts w:ascii="Arial" w:hAnsi="Arial" w:cs="Arial"/>
          <w:sz w:val="24"/>
          <w:szCs w:val="24"/>
          <w:lang w:val="uk-UA" w:eastAsia="uk-UA"/>
        </w:rPr>
        <w:t xml:space="preserve">. У  разі </w:t>
      </w:r>
      <w:r w:rsidR="004618D6" w:rsidRPr="004618D6">
        <w:rPr>
          <w:rFonts w:ascii="Arial" w:hAnsi="Arial" w:cs="Arial"/>
          <w:sz w:val="24"/>
          <w:szCs w:val="24"/>
          <w:lang w:val="uk-UA" w:eastAsia="uk-UA"/>
        </w:rPr>
        <w:t xml:space="preserve">розірвання контракту право на проживання в гуртожитку припиняється; </w:t>
      </w:r>
      <w:bookmarkStart w:id="216" w:name="o213"/>
      <w:bookmarkEnd w:id="216"/>
    </w:p>
    <w:p w:rsidR="004618D6" w:rsidRPr="004618D6" w:rsidRDefault="004618D6" w:rsidP="004618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lang w:val="uk-UA" w:eastAsia="uk-UA"/>
        </w:rPr>
      </w:pPr>
      <w:r w:rsidRPr="004618D6">
        <w:rPr>
          <w:rFonts w:ascii="Arial" w:hAnsi="Arial" w:cs="Arial"/>
          <w:sz w:val="24"/>
          <w:szCs w:val="24"/>
          <w:lang w:val="uk-UA" w:eastAsia="uk-UA"/>
        </w:rPr>
        <w:t>2.2. Заклад має право відрахувати з докторантури у разі порушення докторантом строків виконання індивідуального плану наукової роботи без поважних причин, передбачених законодавством.</w:t>
      </w:r>
    </w:p>
    <w:p w:rsidR="004618D6" w:rsidRPr="004618D6" w:rsidRDefault="004618D6" w:rsidP="004618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lang w:val="uk-UA" w:eastAsia="uk-UA"/>
        </w:rPr>
      </w:pPr>
      <w:r w:rsidRPr="004618D6">
        <w:rPr>
          <w:rFonts w:ascii="Arial" w:hAnsi="Arial" w:cs="Arial"/>
          <w:sz w:val="24"/>
          <w:szCs w:val="24"/>
          <w:lang w:val="uk-UA" w:eastAsia="uk-UA"/>
        </w:rPr>
        <w:t>2.3. Особа, яка раніше навчалася в докторантурі за державним замовленням і не захистилася або була відрахована з неї завчасно, має право на повторний вступ до докторантури  за державним замовленням лише за умови відшкодування коштів, витрачених на її підготовку, у визначеному Кабінету міністрів України порядку (відповідно до постанови Кабінету Міністрів України від 26 серпня 2015 року № 658 «Порядок відшкодування коштів державного або місцевого бюджету, витрачених на оплату послуг з підготовки фахівців»).</w:t>
      </w:r>
    </w:p>
    <w:p w:rsidR="004618D6" w:rsidRPr="005B405E" w:rsidRDefault="004618D6" w:rsidP="005B4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uk-UA" w:eastAsia="uk-UA"/>
        </w:rPr>
      </w:pPr>
    </w:p>
    <w:p w:rsidR="004618D6" w:rsidRPr="004618D6" w:rsidRDefault="004618D6" w:rsidP="004618D6">
      <w:pPr>
        <w:pStyle w:val="af"/>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4"/>
          <w:szCs w:val="24"/>
          <w:lang w:val="uk-UA" w:eastAsia="uk-UA"/>
        </w:rPr>
      </w:pPr>
      <w:bookmarkStart w:id="217" w:name="o214"/>
      <w:bookmarkEnd w:id="217"/>
      <w:r w:rsidRPr="004618D6">
        <w:rPr>
          <w:rFonts w:ascii="Arial" w:hAnsi="Arial" w:cs="Arial"/>
          <w:b/>
          <w:sz w:val="24"/>
          <w:szCs w:val="24"/>
          <w:lang w:val="uk-UA" w:eastAsia="uk-UA"/>
        </w:rPr>
        <w:t xml:space="preserve">Права та обов’язки </w:t>
      </w:r>
      <w:r w:rsidRPr="004618D6">
        <w:rPr>
          <w:rFonts w:ascii="Arial" w:hAnsi="Arial" w:cs="Arial"/>
          <w:b/>
          <w:sz w:val="24"/>
          <w:szCs w:val="24"/>
          <w:lang w:val="uk-UA"/>
        </w:rPr>
        <w:t>Здобувача</w:t>
      </w:r>
      <w:r w:rsidRPr="004618D6">
        <w:rPr>
          <w:rFonts w:ascii="Arial" w:hAnsi="Arial" w:cs="Arial"/>
          <w:b/>
          <w:sz w:val="24"/>
          <w:szCs w:val="24"/>
          <w:lang w:val="uk-UA" w:eastAsia="uk-UA"/>
        </w:rPr>
        <w:br/>
      </w:r>
    </w:p>
    <w:p w:rsidR="004618D6" w:rsidRPr="004618D6" w:rsidRDefault="004618D6" w:rsidP="004618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sz w:val="24"/>
          <w:szCs w:val="24"/>
          <w:lang w:val="uk-UA" w:eastAsia="uk-UA"/>
        </w:rPr>
      </w:pPr>
      <w:r w:rsidRPr="004618D6">
        <w:rPr>
          <w:rFonts w:ascii="Arial" w:hAnsi="Arial" w:cs="Arial"/>
          <w:sz w:val="24"/>
          <w:szCs w:val="24"/>
          <w:lang w:val="uk-UA" w:eastAsia="uk-UA"/>
        </w:rPr>
        <w:t>3.1</w:t>
      </w:r>
      <w:r w:rsidRPr="004618D6">
        <w:rPr>
          <w:rFonts w:ascii="Arial" w:hAnsi="Arial" w:cs="Arial"/>
          <w:b/>
          <w:sz w:val="24"/>
          <w:szCs w:val="24"/>
          <w:lang w:val="uk-UA" w:eastAsia="uk-UA"/>
        </w:rPr>
        <w:t>. Здобувачі мають право на</w:t>
      </w:r>
      <w:r w:rsidRPr="004618D6">
        <w:rPr>
          <w:rFonts w:ascii="Arial" w:hAnsi="Arial" w:cs="Arial"/>
          <w:sz w:val="24"/>
          <w:szCs w:val="24"/>
          <w:lang w:val="uk-UA" w:eastAsia="uk-UA"/>
        </w:rPr>
        <w:t>:</w:t>
      </w:r>
    </w:p>
    <w:p w:rsidR="004618D6" w:rsidRPr="004618D6" w:rsidRDefault="004618D6" w:rsidP="004618D6">
      <w:pPr>
        <w:pStyle w:val="rvps2"/>
        <w:shd w:val="clear" w:color="auto" w:fill="FFFFFF"/>
        <w:spacing w:before="0" w:beforeAutospacing="0" w:after="0" w:afterAutospacing="0"/>
        <w:ind w:firstLine="450"/>
        <w:jc w:val="both"/>
        <w:rPr>
          <w:rFonts w:ascii="Arial" w:hAnsi="Arial" w:cs="Arial"/>
          <w:szCs w:val="24"/>
          <w:lang w:val="uk-UA"/>
        </w:rPr>
      </w:pPr>
      <w:bookmarkStart w:id="218" w:name="n967"/>
      <w:bookmarkEnd w:id="218"/>
      <w:r w:rsidRPr="004618D6">
        <w:rPr>
          <w:rFonts w:ascii="Arial" w:hAnsi="Arial" w:cs="Arial"/>
          <w:szCs w:val="24"/>
          <w:lang w:val="uk-UA"/>
        </w:rPr>
        <w:t>1) безпечні і нешкідливі умови для навчання, проведення наукових досліджень, забезпечення належно обладнаним місцем для наукової роботи;</w:t>
      </w:r>
    </w:p>
    <w:p w:rsidR="004618D6" w:rsidRPr="004618D6" w:rsidRDefault="004618D6" w:rsidP="004618D6">
      <w:pPr>
        <w:pStyle w:val="rvps2"/>
        <w:shd w:val="clear" w:color="auto" w:fill="FFFFFF"/>
        <w:spacing w:before="0" w:beforeAutospacing="0" w:after="0" w:afterAutospacing="0"/>
        <w:ind w:firstLine="450"/>
        <w:jc w:val="both"/>
        <w:rPr>
          <w:rFonts w:ascii="Arial" w:hAnsi="Arial" w:cs="Arial"/>
          <w:szCs w:val="24"/>
          <w:lang w:val="uk-UA"/>
        </w:rPr>
      </w:pPr>
      <w:bookmarkStart w:id="219" w:name="n968"/>
      <w:bookmarkStart w:id="220" w:name="n969"/>
      <w:bookmarkEnd w:id="219"/>
      <w:bookmarkEnd w:id="220"/>
      <w:r w:rsidRPr="004618D6">
        <w:rPr>
          <w:rFonts w:ascii="Arial" w:hAnsi="Arial" w:cs="Arial"/>
          <w:szCs w:val="24"/>
          <w:lang w:val="uk-UA"/>
        </w:rPr>
        <w:lastRenderedPageBreak/>
        <w:t>2) додаткову оплачувану відпустку у зв’язку з навчанням за основним місцем роботи, скорочений робочий час та інші пільги, передбачені законодавством для осіб, які поєднують роботу з навчанням;</w:t>
      </w:r>
    </w:p>
    <w:p w:rsidR="004618D6" w:rsidRPr="004618D6" w:rsidRDefault="004618D6" w:rsidP="004618D6">
      <w:pPr>
        <w:pStyle w:val="rvps2"/>
        <w:shd w:val="clear" w:color="auto" w:fill="FFFFFF"/>
        <w:spacing w:before="0" w:beforeAutospacing="0" w:after="0" w:afterAutospacing="0"/>
        <w:ind w:firstLine="450"/>
        <w:jc w:val="both"/>
        <w:rPr>
          <w:rFonts w:ascii="Arial" w:hAnsi="Arial" w:cs="Arial"/>
          <w:szCs w:val="24"/>
          <w:lang w:val="uk-UA"/>
        </w:rPr>
      </w:pPr>
      <w:bookmarkStart w:id="221" w:name="n970"/>
      <w:bookmarkEnd w:id="221"/>
      <w:r w:rsidRPr="004618D6">
        <w:rPr>
          <w:rFonts w:ascii="Arial" w:hAnsi="Arial" w:cs="Arial"/>
          <w:szCs w:val="24"/>
          <w:lang w:val="uk-UA"/>
        </w:rPr>
        <w:t>3) безоплатне користування бібліотеками, інформаційними фондами, навчальною, науковою та спортивною базами закладу вищої освіти, вільний доступ до всіх видів відкритої наукової інформації;</w:t>
      </w:r>
    </w:p>
    <w:p w:rsidR="004618D6" w:rsidRPr="004618D6" w:rsidRDefault="004618D6" w:rsidP="004618D6">
      <w:pPr>
        <w:pStyle w:val="rvps2"/>
        <w:shd w:val="clear" w:color="auto" w:fill="FFFFFF"/>
        <w:spacing w:before="0" w:beforeAutospacing="0" w:after="0" w:afterAutospacing="0"/>
        <w:ind w:firstLine="450"/>
        <w:jc w:val="both"/>
        <w:rPr>
          <w:rFonts w:ascii="Arial" w:hAnsi="Arial" w:cs="Arial"/>
          <w:szCs w:val="24"/>
          <w:lang w:val="uk-UA"/>
        </w:rPr>
      </w:pPr>
      <w:bookmarkStart w:id="222" w:name="n971"/>
      <w:bookmarkEnd w:id="222"/>
      <w:r w:rsidRPr="004618D6">
        <w:rPr>
          <w:rFonts w:ascii="Arial" w:hAnsi="Arial" w:cs="Arial"/>
          <w:szCs w:val="24"/>
          <w:lang w:val="uk-UA"/>
        </w:rPr>
        <w:t>4) безоплатне забезпечення інформацією для навчання у доступних форматах з використанням технологій, що враховують обмеження життєдіяльності, зумовлені станом здоров’я (для осіб з особливими освітніми потребами);</w:t>
      </w:r>
    </w:p>
    <w:p w:rsidR="004618D6" w:rsidRPr="004618D6" w:rsidRDefault="004618D6" w:rsidP="004618D6">
      <w:pPr>
        <w:pStyle w:val="rvps2"/>
        <w:shd w:val="clear" w:color="auto" w:fill="FFFFFF"/>
        <w:spacing w:before="0" w:beforeAutospacing="0" w:after="0" w:afterAutospacing="0"/>
        <w:ind w:firstLine="450"/>
        <w:jc w:val="both"/>
        <w:rPr>
          <w:rFonts w:ascii="Arial" w:hAnsi="Arial" w:cs="Arial"/>
          <w:szCs w:val="24"/>
          <w:lang w:val="uk-UA"/>
        </w:rPr>
      </w:pPr>
      <w:bookmarkStart w:id="223" w:name="n972"/>
      <w:bookmarkEnd w:id="223"/>
      <w:r w:rsidRPr="004618D6">
        <w:rPr>
          <w:rFonts w:ascii="Arial" w:hAnsi="Arial" w:cs="Arial"/>
          <w:szCs w:val="24"/>
          <w:lang w:val="uk-UA"/>
        </w:rPr>
        <w:t>5) користування виробничою, культурно-освітньою, побутовою, оздоровчою базами закладу вищої освіти у порядку, передбаченому статутом закладу вищої освіти;</w:t>
      </w:r>
    </w:p>
    <w:p w:rsidR="004618D6" w:rsidRPr="004618D6" w:rsidRDefault="004618D6" w:rsidP="004618D6">
      <w:pPr>
        <w:pStyle w:val="rvps2"/>
        <w:shd w:val="clear" w:color="auto" w:fill="FFFFFF"/>
        <w:spacing w:before="0" w:beforeAutospacing="0" w:after="0" w:afterAutospacing="0"/>
        <w:ind w:firstLine="450"/>
        <w:jc w:val="both"/>
        <w:rPr>
          <w:rFonts w:ascii="Arial" w:hAnsi="Arial" w:cs="Arial"/>
          <w:szCs w:val="24"/>
          <w:lang w:val="uk-UA"/>
        </w:rPr>
      </w:pPr>
      <w:bookmarkStart w:id="224" w:name="n973"/>
      <w:bookmarkEnd w:id="224"/>
      <w:r w:rsidRPr="004618D6">
        <w:rPr>
          <w:rFonts w:ascii="Arial" w:hAnsi="Arial" w:cs="Arial"/>
          <w:szCs w:val="24"/>
          <w:lang w:val="uk-UA"/>
        </w:rPr>
        <w:t>6) забезпечення,</w:t>
      </w:r>
      <w:r w:rsidR="005B405E">
        <w:rPr>
          <w:rFonts w:ascii="Arial" w:hAnsi="Arial" w:cs="Arial"/>
          <w:szCs w:val="24"/>
          <w:lang w:val="uk-UA"/>
        </w:rPr>
        <w:t xml:space="preserve"> </w:t>
      </w:r>
      <w:r w:rsidRPr="004618D6">
        <w:rPr>
          <w:rFonts w:ascii="Arial" w:hAnsi="Arial" w:cs="Arial"/>
          <w:szCs w:val="24"/>
          <w:lang w:val="uk-UA"/>
        </w:rPr>
        <w:t>у разі можливості, гуртожитком на строк навчання у порядку, встановленому законодавством;</w:t>
      </w:r>
    </w:p>
    <w:p w:rsidR="004618D6" w:rsidRPr="004618D6" w:rsidRDefault="004618D6" w:rsidP="004618D6">
      <w:pPr>
        <w:pStyle w:val="rvps2"/>
        <w:shd w:val="clear" w:color="auto" w:fill="FFFFFF"/>
        <w:spacing w:before="0" w:beforeAutospacing="0" w:after="0" w:afterAutospacing="0"/>
        <w:ind w:firstLine="450"/>
        <w:jc w:val="both"/>
        <w:rPr>
          <w:rFonts w:ascii="Arial" w:hAnsi="Arial" w:cs="Arial"/>
          <w:szCs w:val="24"/>
          <w:lang w:val="uk-UA"/>
        </w:rPr>
      </w:pPr>
      <w:bookmarkStart w:id="225" w:name="n1633"/>
      <w:bookmarkStart w:id="226" w:name="n974"/>
      <w:bookmarkEnd w:id="225"/>
      <w:bookmarkEnd w:id="226"/>
      <w:r w:rsidRPr="004618D6">
        <w:rPr>
          <w:rFonts w:ascii="Arial" w:hAnsi="Arial" w:cs="Arial"/>
          <w:szCs w:val="24"/>
          <w:lang w:val="uk-UA"/>
        </w:rPr>
        <w:t>7) участь у науково-дослідних, дослідно-конструкторських роботах, конференціях, симпозіумах, виставках, конкурсах, представлення своїх робіт для публікації;</w:t>
      </w:r>
    </w:p>
    <w:p w:rsidR="004618D6" w:rsidRPr="004618D6" w:rsidRDefault="004618D6" w:rsidP="004618D6">
      <w:pPr>
        <w:pStyle w:val="rvps2"/>
        <w:shd w:val="clear" w:color="auto" w:fill="FFFFFF"/>
        <w:spacing w:before="0" w:beforeAutospacing="0" w:after="0" w:afterAutospacing="0"/>
        <w:ind w:firstLine="450"/>
        <w:jc w:val="both"/>
        <w:rPr>
          <w:rFonts w:ascii="Arial" w:hAnsi="Arial" w:cs="Arial"/>
          <w:szCs w:val="24"/>
          <w:lang w:val="uk-UA"/>
        </w:rPr>
      </w:pPr>
      <w:bookmarkStart w:id="227" w:name="n975"/>
      <w:bookmarkEnd w:id="227"/>
      <w:r w:rsidRPr="004618D6">
        <w:rPr>
          <w:rFonts w:ascii="Arial" w:hAnsi="Arial" w:cs="Arial"/>
          <w:szCs w:val="24"/>
          <w:lang w:val="uk-UA"/>
        </w:rPr>
        <w:t>8) участь у заходах з освітньої, наукової, науково-дослідної, спортивної, мистецької, громадської діяльності, що проводяться в Україні та за кордоном, у встановленому законодавством порядку;</w:t>
      </w:r>
    </w:p>
    <w:p w:rsidR="004618D6" w:rsidRPr="004618D6" w:rsidRDefault="004618D6" w:rsidP="004618D6">
      <w:pPr>
        <w:pStyle w:val="rvps2"/>
        <w:shd w:val="clear" w:color="auto" w:fill="FFFFFF"/>
        <w:spacing w:before="0" w:beforeAutospacing="0" w:after="0" w:afterAutospacing="0"/>
        <w:ind w:firstLine="450"/>
        <w:jc w:val="both"/>
        <w:rPr>
          <w:rFonts w:ascii="Arial" w:hAnsi="Arial" w:cs="Arial"/>
          <w:szCs w:val="24"/>
          <w:lang w:val="uk-UA"/>
        </w:rPr>
      </w:pPr>
      <w:bookmarkStart w:id="228" w:name="n976"/>
      <w:bookmarkEnd w:id="228"/>
      <w:r w:rsidRPr="004618D6">
        <w:rPr>
          <w:rFonts w:ascii="Arial" w:hAnsi="Arial" w:cs="Arial"/>
          <w:szCs w:val="24"/>
          <w:lang w:val="uk-UA"/>
        </w:rPr>
        <w:t>9) участь в обговоренні та вирішенні питань удосконалення навчального процесу, науково-дослідної роботи, призначення стипендій, організації дозвілля, побуту, оздоровлення;</w:t>
      </w:r>
    </w:p>
    <w:p w:rsidR="004618D6" w:rsidRPr="004618D6" w:rsidRDefault="004618D6" w:rsidP="004618D6">
      <w:pPr>
        <w:pStyle w:val="rvps2"/>
        <w:shd w:val="clear" w:color="auto" w:fill="FFFFFF"/>
        <w:spacing w:before="0" w:beforeAutospacing="0" w:after="0" w:afterAutospacing="0"/>
        <w:ind w:firstLine="450"/>
        <w:jc w:val="both"/>
        <w:rPr>
          <w:rFonts w:ascii="Arial" w:hAnsi="Arial" w:cs="Arial"/>
          <w:szCs w:val="24"/>
          <w:lang w:val="uk-UA"/>
        </w:rPr>
      </w:pPr>
      <w:bookmarkStart w:id="229" w:name="n977"/>
      <w:bookmarkStart w:id="230" w:name="n978"/>
      <w:bookmarkEnd w:id="229"/>
      <w:bookmarkEnd w:id="230"/>
      <w:r w:rsidRPr="004618D6">
        <w:rPr>
          <w:rFonts w:ascii="Arial" w:hAnsi="Arial" w:cs="Arial"/>
          <w:szCs w:val="24"/>
          <w:lang w:val="uk-UA"/>
        </w:rPr>
        <w:t>10) участь у громадських об’єднаннях;</w:t>
      </w:r>
    </w:p>
    <w:p w:rsidR="004618D6" w:rsidRPr="004618D6" w:rsidRDefault="004618D6" w:rsidP="004618D6">
      <w:pPr>
        <w:pStyle w:val="rvps2"/>
        <w:shd w:val="clear" w:color="auto" w:fill="FFFFFF"/>
        <w:spacing w:before="0" w:beforeAutospacing="0" w:after="0" w:afterAutospacing="0"/>
        <w:ind w:firstLine="450"/>
        <w:jc w:val="both"/>
        <w:rPr>
          <w:rFonts w:ascii="Arial" w:hAnsi="Arial" w:cs="Arial"/>
          <w:szCs w:val="24"/>
          <w:lang w:val="uk-UA"/>
        </w:rPr>
      </w:pPr>
      <w:bookmarkStart w:id="231" w:name="n979"/>
      <w:bookmarkEnd w:id="231"/>
      <w:r w:rsidRPr="004618D6">
        <w:rPr>
          <w:rFonts w:ascii="Arial" w:hAnsi="Arial" w:cs="Arial"/>
          <w:szCs w:val="24"/>
          <w:lang w:val="uk-UA"/>
        </w:rPr>
        <w:t>11) участь у діяльності органів громадського самоврядування закладу вищої освіти, інститутів, факультетів, відділень, вченої ради закладу вищої освіти, органів студентського самоврядування;</w:t>
      </w:r>
    </w:p>
    <w:p w:rsidR="004618D6" w:rsidRPr="004618D6" w:rsidRDefault="004618D6" w:rsidP="004618D6">
      <w:pPr>
        <w:pStyle w:val="rvps2"/>
        <w:shd w:val="clear" w:color="auto" w:fill="FFFFFF"/>
        <w:spacing w:before="0" w:beforeAutospacing="0" w:after="0" w:afterAutospacing="0"/>
        <w:ind w:firstLine="450"/>
        <w:jc w:val="both"/>
        <w:rPr>
          <w:rFonts w:ascii="Arial" w:hAnsi="Arial" w:cs="Arial"/>
          <w:color w:val="FF0000"/>
          <w:szCs w:val="24"/>
          <w:u w:val="single"/>
          <w:lang w:val="uk-UA"/>
        </w:rPr>
      </w:pPr>
      <w:bookmarkStart w:id="232" w:name="n980"/>
      <w:bookmarkStart w:id="233" w:name="n981"/>
      <w:bookmarkStart w:id="234" w:name="n982"/>
      <w:bookmarkEnd w:id="232"/>
      <w:bookmarkEnd w:id="233"/>
      <w:bookmarkEnd w:id="234"/>
      <w:r w:rsidRPr="004618D6">
        <w:rPr>
          <w:rFonts w:ascii="Arial" w:hAnsi="Arial" w:cs="Arial"/>
          <w:szCs w:val="24"/>
          <w:lang w:val="uk-UA"/>
        </w:rPr>
        <w:t>12) академічну мобільність, що реалізується відповідно до Положення про порядок реалізації права на академічну мобільність, затвердженого постановою Кабінету Міністрів України від 12 серпня 2015 р. № 579;</w:t>
      </w:r>
    </w:p>
    <w:p w:rsidR="004618D6" w:rsidRPr="004618D6" w:rsidRDefault="004618D6" w:rsidP="004618D6">
      <w:pPr>
        <w:pStyle w:val="rvps2"/>
        <w:shd w:val="clear" w:color="auto" w:fill="FFFFFF"/>
        <w:spacing w:before="0" w:beforeAutospacing="0" w:after="0" w:afterAutospacing="0"/>
        <w:ind w:firstLine="450"/>
        <w:jc w:val="both"/>
        <w:rPr>
          <w:rFonts w:ascii="Arial" w:hAnsi="Arial" w:cs="Arial"/>
          <w:szCs w:val="24"/>
          <w:lang w:val="uk-UA"/>
        </w:rPr>
      </w:pPr>
      <w:bookmarkStart w:id="235" w:name="n983"/>
      <w:bookmarkEnd w:id="235"/>
      <w:r w:rsidRPr="004618D6">
        <w:rPr>
          <w:rFonts w:ascii="Arial" w:hAnsi="Arial" w:cs="Arial"/>
          <w:szCs w:val="24"/>
          <w:lang w:val="uk-UA"/>
        </w:rPr>
        <w:t>13) отримання соціальної допомоги у випадках, встановлених законодавством;</w:t>
      </w:r>
    </w:p>
    <w:p w:rsidR="004618D6" w:rsidRPr="004618D6" w:rsidRDefault="004618D6" w:rsidP="004618D6">
      <w:pPr>
        <w:pStyle w:val="rvps2"/>
        <w:shd w:val="clear" w:color="auto" w:fill="FFFFFF"/>
        <w:spacing w:before="0" w:beforeAutospacing="0" w:after="0" w:afterAutospacing="0"/>
        <w:ind w:firstLine="450"/>
        <w:jc w:val="both"/>
        <w:rPr>
          <w:rFonts w:ascii="Arial" w:hAnsi="Arial" w:cs="Arial"/>
          <w:szCs w:val="24"/>
          <w:lang w:val="uk-UA"/>
        </w:rPr>
      </w:pPr>
      <w:bookmarkStart w:id="236" w:name="n984"/>
      <w:bookmarkEnd w:id="236"/>
      <w:r w:rsidRPr="004618D6">
        <w:rPr>
          <w:rFonts w:ascii="Arial" w:hAnsi="Arial" w:cs="Arial"/>
          <w:szCs w:val="24"/>
          <w:lang w:val="uk-UA"/>
        </w:rPr>
        <w:t>14) зарахування до страхового стажу відповідно до </w:t>
      </w:r>
      <w:hyperlink r:id="rId14" w:tgtFrame="_blank" w:history="1">
        <w:r w:rsidRPr="004618D6">
          <w:rPr>
            <w:rStyle w:val="af4"/>
            <w:rFonts w:ascii="Arial" w:hAnsi="Arial" w:cs="Arial"/>
            <w:szCs w:val="24"/>
            <w:lang w:val="uk-UA"/>
          </w:rPr>
          <w:t>Закону України</w:t>
        </w:r>
      </w:hyperlink>
      <w:r w:rsidRPr="004618D6">
        <w:rPr>
          <w:rFonts w:ascii="Arial" w:hAnsi="Arial" w:cs="Arial"/>
          <w:szCs w:val="24"/>
          <w:lang w:val="uk-UA"/>
        </w:rPr>
        <w:t> "Про загальнообов’язкове державне пенсійне страхування" періодів навчання на денній формі навчання за умови добровільної сплати страхових внесків;</w:t>
      </w:r>
    </w:p>
    <w:p w:rsidR="004618D6" w:rsidRPr="004618D6" w:rsidRDefault="004618D6" w:rsidP="004618D6">
      <w:pPr>
        <w:pStyle w:val="rvps2"/>
        <w:shd w:val="clear" w:color="auto" w:fill="FFFFFF"/>
        <w:spacing w:before="0" w:beforeAutospacing="0" w:after="0" w:afterAutospacing="0"/>
        <w:ind w:firstLine="450"/>
        <w:jc w:val="both"/>
        <w:rPr>
          <w:rFonts w:ascii="Arial" w:hAnsi="Arial" w:cs="Arial"/>
          <w:szCs w:val="24"/>
          <w:lang w:val="uk-UA"/>
        </w:rPr>
      </w:pPr>
      <w:bookmarkStart w:id="237" w:name="n1635"/>
      <w:bookmarkStart w:id="238" w:name="n985"/>
      <w:bookmarkEnd w:id="237"/>
      <w:bookmarkEnd w:id="238"/>
      <w:r w:rsidRPr="004618D6">
        <w:rPr>
          <w:rFonts w:ascii="Arial" w:hAnsi="Arial" w:cs="Arial"/>
          <w:szCs w:val="24"/>
          <w:lang w:val="uk-UA"/>
        </w:rPr>
        <w:t>15) академічну відпустку зокрема за станом здоров’я, у зв’язку з вагітністю та пологами, для догляду за дитиною до досягнення трирічного віку, відповідно до законодавства;</w:t>
      </w:r>
    </w:p>
    <w:p w:rsidR="004618D6" w:rsidRPr="004618D6" w:rsidRDefault="004618D6" w:rsidP="004618D6">
      <w:pPr>
        <w:pStyle w:val="rvps2"/>
        <w:shd w:val="clear" w:color="auto" w:fill="FFFFFF"/>
        <w:spacing w:before="0" w:beforeAutospacing="0" w:after="0" w:afterAutospacing="0"/>
        <w:ind w:firstLine="450"/>
        <w:jc w:val="both"/>
        <w:rPr>
          <w:rFonts w:ascii="Arial" w:hAnsi="Arial" w:cs="Arial"/>
          <w:szCs w:val="24"/>
          <w:lang w:val="uk-UA"/>
        </w:rPr>
      </w:pPr>
      <w:bookmarkStart w:id="239" w:name="n986"/>
      <w:bookmarkEnd w:id="239"/>
      <w:r w:rsidRPr="004618D6">
        <w:rPr>
          <w:rFonts w:ascii="Arial" w:hAnsi="Arial" w:cs="Arial"/>
          <w:szCs w:val="24"/>
          <w:lang w:val="uk-UA"/>
        </w:rPr>
        <w:t>16) участь у формуванні індивідуального плану підготовки докторської дисертації;</w:t>
      </w:r>
    </w:p>
    <w:p w:rsidR="004618D6" w:rsidRPr="004618D6" w:rsidRDefault="004618D6" w:rsidP="004618D6">
      <w:pPr>
        <w:pStyle w:val="rvps2"/>
        <w:shd w:val="clear" w:color="auto" w:fill="FFFFFF"/>
        <w:spacing w:before="0" w:beforeAutospacing="0" w:after="0" w:afterAutospacing="0"/>
        <w:ind w:firstLine="450"/>
        <w:jc w:val="both"/>
        <w:rPr>
          <w:rFonts w:ascii="Arial" w:hAnsi="Arial" w:cs="Arial"/>
          <w:szCs w:val="24"/>
          <w:lang w:val="uk-UA"/>
        </w:rPr>
      </w:pPr>
      <w:bookmarkStart w:id="240" w:name="n987"/>
      <w:bookmarkEnd w:id="240"/>
      <w:r w:rsidRPr="004618D6">
        <w:rPr>
          <w:rFonts w:ascii="Arial" w:hAnsi="Arial" w:cs="Arial"/>
          <w:szCs w:val="24"/>
          <w:lang w:val="uk-UA"/>
        </w:rPr>
        <w:t>17) моральне та/або матеріальне заохочення за успіхи у навчанні, науково-дослідній і громадській роботі, за мистецькі та спортивні досягнення тощо;</w:t>
      </w:r>
    </w:p>
    <w:p w:rsidR="004618D6" w:rsidRPr="004618D6" w:rsidRDefault="004618D6" w:rsidP="004618D6">
      <w:pPr>
        <w:pStyle w:val="rvps2"/>
        <w:shd w:val="clear" w:color="auto" w:fill="FFFFFF"/>
        <w:spacing w:before="0" w:beforeAutospacing="0" w:after="0" w:afterAutospacing="0"/>
        <w:ind w:firstLine="450"/>
        <w:jc w:val="both"/>
        <w:rPr>
          <w:rFonts w:ascii="Arial" w:hAnsi="Arial" w:cs="Arial"/>
          <w:szCs w:val="24"/>
          <w:lang w:val="uk-UA"/>
        </w:rPr>
      </w:pPr>
      <w:bookmarkStart w:id="241" w:name="n988"/>
      <w:bookmarkStart w:id="242" w:name="n992"/>
      <w:bookmarkEnd w:id="241"/>
      <w:bookmarkEnd w:id="242"/>
      <w:r w:rsidRPr="004618D6">
        <w:rPr>
          <w:rFonts w:ascii="Arial" w:hAnsi="Arial" w:cs="Arial"/>
          <w:szCs w:val="24"/>
          <w:lang w:val="uk-UA"/>
        </w:rPr>
        <w:t>18) оскарження дій органів управління закладу вищої освіти та їх посадових осіб, педагогічних і науково-педагогічних працівників;</w:t>
      </w:r>
    </w:p>
    <w:p w:rsidR="004618D6" w:rsidRPr="004618D6" w:rsidRDefault="004618D6" w:rsidP="004618D6">
      <w:pPr>
        <w:pStyle w:val="rvps2"/>
        <w:shd w:val="clear" w:color="auto" w:fill="FFFFFF"/>
        <w:spacing w:before="0" w:beforeAutospacing="0" w:after="0" w:afterAutospacing="0"/>
        <w:ind w:firstLine="450"/>
        <w:jc w:val="both"/>
        <w:rPr>
          <w:rFonts w:ascii="Arial" w:hAnsi="Arial" w:cs="Arial"/>
          <w:szCs w:val="24"/>
          <w:lang w:val="uk-UA"/>
        </w:rPr>
      </w:pPr>
      <w:bookmarkStart w:id="243" w:name="n993"/>
      <w:bookmarkEnd w:id="243"/>
      <w:r w:rsidRPr="004618D6">
        <w:rPr>
          <w:rFonts w:ascii="Arial" w:hAnsi="Arial" w:cs="Arial"/>
          <w:szCs w:val="24"/>
          <w:lang w:val="uk-UA"/>
        </w:rPr>
        <w:t>19) спеціальний навчально-реабілітаційний супровід та вільний доступ до інфраструктури закладу вищої освіти відповідно до медико-соціальних показань за наявності обмежень життєдіяльності, зумовлених станом здоров’я.</w:t>
      </w:r>
    </w:p>
    <w:p w:rsidR="004618D6" w:rsidRPr="004618D6" w:rsidRDefault="004618D6" w:rsidP="004618D6">
      <w:pPr>
        <w:pStyle w:val="rvps2"/>
        <w:shd w:val="clear" w:color="auto" w:fill="FFFFFF"/>
        <w:spacing w:before="0" w:beforeAutospacing="0" w:after="0" w:afterAutospacing="0"/>
        <w:ind w:firstLine="450"/>
        <w:jc w:val="both"/>
        <w:rPr>
          <w:rFonts w:ascii="Arial" w:hAnsi="Arial" w:cs="Arial"/>
          <w:szCs w:val="24"/>
          <w:lang w:val="uk-UA"/>
        </w:rPr>
      </w:pPr>
      <w:bookmarkStart w:id="244" w:name="n994"/>
      <w:bookmarkEnd w:id="244"/>
      <w:r w:rsidRPr="004618D6">
        <w:rPr>
          <w:rFonts w:ascii="Arial" w:hAnsi="Arial" w:cs="Arial"/>
          <w:szCs w:val="24"/>
          <w:lang w:val="uk-UA"/>
        </w:rPr>
        <w:lastRenderedPageBreak/>
        <w:t>20) на отримання академічних стипендій у встановленому законодавством порядку.</w:t>
      </w:r>
    </w:p>
    <w:p w:rsidR="004618D6" w:rsidRPr="004618D6" w:rsidRDefault="004618D6" w:rsidP="004618D6">
      <w:pPr>
        <w:pStyle w:val="rvps2"/>
        <w:shd w:val="clear" w:color="auto" w:fill="FFFFFF"/>
        <w:spacing w:before="0" w:beforeAutospacing="0" w:after="0" w:afterAutospacing="0"/>
        <w:ind w:firstLine="450"/>
        <w:rPr>
          <w:rFonts w:ascii="Arial" w:hAnsi="Arial" w:cs="Arial"/>
          <w:b/>
          <w:szCs w:val="24"/>
          <w:lang w:val="uk-UA"/>
        </w:rPr>
      </w:pPr>
    </w:p>
    <w:p w:rsidR="004618D6" w:rsidRPr="004618D6" w:rsidRDefault="004618D6" w:rsidP="004618D6">
      <w:pPr>
        <w:pStyle w:val="rvps2"/>
        <w:shd w:val="clear" w:color="auto" w:fill="FFFFFF"/>
        <w:spacing w:before="0" w:beforeAutospacing="0" w:after="0" w:afterAutospacing="0"/>
        <w:ind w:firstLine="450"/>
        <w:rPr>
          <w:rFonts w:ascii="Arial" w:hAnsi="Arial" w:cs="Arial"/>
          <w:b/>
          <w:szCs w:val="24"/>
          <w:lang w:val="uk-UA"/>
        </w:rPr>
      </w:pPr>
      <w:r w:rsidRPr="004618D6">
        <w:rPr>
          <w:rFonts w:ascii="Arial" w:hAnsi="Arial" w:cs="Arial"/>
          <w:b/>
          <w:szCs w:val="24"/>
          <w:lang w:val="uk-UA"/>
        </w:rPr>
        <w:t xml:space="preserve">3.2. Обов’язки </w:t>
      </w:r>
      <w:bookmarkStart w:id="245" w:name="n1004"/>
      <w:bookmarkEnd w:id="245"/>
      <w:r w:rsidRPr="004618D6">
        <w:rPr>
          <w:rFonts w:ascii="Arial" w:hAnsi="Arial" w:cs="Arial"/>
          <w:b/>
          <w:szCs w:val="24"/>
          <w:lang w:val="uk-UA"/>
        </w:rPr>
        <w:t>Здобувачів</w:t>
      </w:r>
    </w:p>
    <w:p w:rsidR="004618D6" w:rsidRPr="004618D6" w:rsidRDefault="004618D6" w:rsidP="004618D6">
      <w:pPr>
        <w:pStyle w:val="rvps2"/>
        <w:shd w:val="clear" w:color="auto" w:fill="FFFFFF"/>
        <w:spacing w:before="0" w:beforeAutospacing="0" w:after="0" w:afterAutospacing="0"/>
        <w:ind w:firstLine="448"/>
        <w:jc w:val="both"/>
        <w:rPr>
          <w:rFonts w:ascii="Arial" w:hAnsi="Arial" w:cs="Arial"/>
          <w:szCs w:val="24"/>
          <w:lang w:val="uk-UA"/>
        </w:rPr>
      </w:pPr>
      <w:bookmarkStart w:id="246" w:name="n1005"/>
      <w:bookmarkEnd w:id="246"/>
      <w:r w:rsidRPr="004618D6">
        <w:rPr>
          <w:rFonts w:ascii="Arial" w:hAnsi="Arial" w:cs="Arial"/>
          <w:szCs w:val="24"/>
          <w:lang w:val="uk-UA"/>
        </w:rPr>
        <w:t>1) Дотримуватися Статуту університету, правил внутрішнього розпорядку,  Положення про академічну доброчесність у закладі «Харківський національний  автомобільно-дорожній університет»;</w:t>
      </w:r>
    </w:p>
    <w:p w:rsidR="004618D6" w:rsidRPr="004618D6" w:rsidRDefault="004618D6" w:rsidP="004618D6">
      <w:pPr>
        <w:pStyle w:val="rvps2"/>
        <w:shd w:val="clear" w:color="auto" w:fill="FFFFFF"/>
        <w:spacing w:before="0" w:beforeAutospacing="0" w:after="0" w:afterAutospacing="0"/>
        <w:ind w:firstLine="448"/>
        <w:jc w:val="both"/>
        <w:rPr>
          <w:rFonts w:ascii="Arial" w:hAnsi="Arial" w:cs="Arial"/>
          <w:szCs w:val="24"/>
          <w:lang w:val="uk-UA"/>
        </w:rPr>
      </w:pPr>
      <w:r w:rsidRPr="004618D6">
        <w:rPr>
          <w:rFonts w:ascii="Arial" w:hAnsi="Arial" w:cs="Arial"/>
          <w:szCs w:val="24"/>
          <w:lang w:val="uk-UA"/>
        </w:rPr>
        <w:t>2) 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4618D6" w:rsidRPr="004618D6" w:rsidRDefault="004618D6" w:rsidP="004618D6">
      <w:pPr>
        <w:pStyle w:val="rvps2"/>
        <w:shd w:val="clear" w:color="auto" w:fill="FFFFFF"/>
        <w:spacing w:before="0" w:beforeAutospacing="0" w:after="0" w:afterAutospacing="0"/>
        <w:ind w:firstLine="448"/>
        <w:jc w:val="both"/>
        <w:rPr>
          <w:rFonts w:ascii="Arial" w:hAnsi="Arial" w:cs="Arial"/>
          <w:szCs w:val="24"/>
          <w:lang w:val="uk-UA"/>
        </w:rPr>
      </w:pPr>
      <w:r w:rsidRPr="004618D6">
        <w:rPr>
          <w:rFonts w:ascii="Arial" w:hAnsi="Arial" w:cs="Arial"/>
          <w:szCs w:val="24"/>
          <w:lang w:val="uk-UA"/>
        </w:rPr>
        <w:t xml:space="preserve">3) дотримуватися морально-етичних норм і стандартів поведінки дослідників у відповідній галузі (професії); </w:t>
      </w:r>
    </w:p>
    <w:p w:rsidR="004618D6" w:rsidRPr="004618D6" w:rsidRDefault="004618D6" w:rsidP="004618D6">
      <w:pPr>
        <w:pStyle w:val="rvps2"/>
        <w:shd w:val="clear" w:color="auto" w:fill="FFFFFF"/>
        <w:spacing w:before="0" w:beforeAutospacing="0" w:after="0" w:afterAutospacing="0"/>
        <w:ind w:firstLine="448"/>
        <w:jc w:val="both"/>
        <w:rPr>
          <w:rFonts w:ascii="Arial" w:hAnsi="Arial" w:cs="Arial"/>
          <w:szCs w:val="24"/>
          <w:lang w:val="uk-UA"/>
        </w:rPr>
      </w:pPr>
      <w:bookmarkStart w:id="247" w:name="n1006"/>
      <w:bookmarkEnd w:id="247"/>
      <w:r w:rsidRPr="004618D6">
        <w:rPr>
          <w:rFonts w:ascii="Arial" w:hAnsi="Arial" w:cs="Arial"/>
          <w:szCs w:val="24"/>
          <w:lang w:val="uk-UA"/>
        </w:rPr>
        <w:t>4) виконувати індивідуальний план наукової роботи та систематично звітувати про хід його виконання на засіданні кафедри</w:t>
      </w:r>
      <w:bookmarkStart w:id="248" w:name="n1007"/>
      <w:bookmarkEnd w:id="248"/>
      <w:r w:rsidRPr="004618D6">
        <w:rPr>
          <w:rFonts w:ascii="Arial" w:hAnsi="Arial" w:cs="Arial"/>
          <w:szCs w:val="24"/>
          <w:lang w:val="uk-UA"/>
        </w:rPr>
        <w:t>;</w:t>
      </w:r>
    </w:p>
    <w:p w:rsidR="004618D6" w:rsidRPr="004618D6" w:rsidRDefault="004618D6" w:rsidP="004618D6">
      <w:pPr>
        <w:pStyle w:val="rvps2"/>
        <w:shd w:val="clear" w:color="auto" w:fill="FFFFFF"/>
        <w:spacing w:before="0" w:beforeAutospacing="0" w:after="0" w:afterAutospacing="0"/>
        <w:ind w:firstLine="448"/>
        <w:jc w:val="both"/>
        <w:rPr>
          <w:rFonts w:ascii="Arial" w:hAnsi="Arial" w:cs="Arial"/>
          <w:szCs w:val="24"/>
          <w:lang w:val="uk-UA"/>
        </w:rPr>
      </w:pPr>
      <w:r w:rsidRPr="004618D6">
        <w:rPr>
          <w:rFonts w:ascii="Arial" w:hAnsi="Arial" w:cs="Arial"/>
          <w:szCs w:val="24"/>
          <w:lang w:val="uk-UA"/>
        </w:rPr>
        <w:t>5) з</w:t>
      </w:r>
      <w:r w:rsidRPr="004618D6">
        <w:rPr>
          <w:rFonts w:ascii="Arial" w:hAnsi="Arial" w:cs="Arial"/>
          <w:szCs w:val="24"/>
          <w:shd w:val="clear" w:color="auto" w:fill="FFFFFF"/>
          <w:lang w:val="uk-UA"/>
        </w:rPr>
        <w:t>ахистити в установлений строк свої наукові досягнення у вигляді дисертації, або опублікованої монографії, або за сукупністю опублікованих у вітчизняних і міжнародних рецензованих фахових виданнях статей  у спеціалізованій вченій раді.</w:t>
      </w:r>
    </w:p>
    <w:p w:rsidR="004618D6" w:rsidRPr="004618D6" w:rsidRDefault="004618D6" w:rsidP="004618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Arial" w:hAnsi="Arial" w:cs="Arial"/>
          <w:sz w:val="24"/>
          <w:szCs w:val="24"/>
          <w:lang w:val="uk-UA" w:eastAsia="uk-UA"/>
        </w:rPr>
      </w:pPr>
      <w:r w:rsidRPr="004618D6">
        <w:rPr>
          <w:rFonts w:ascii="Arial" w:hAnsi="Arial" w:cs="Arial"/>
          <w:sz w:val="24"/>
          <w:szCs w:val="24"/>
          <w:lang w:val="uk-UA" w:eastAsia="uk-UA"/>
        </w:rPr>
        <w:t>3.3. Покладення закладом вищої освіти (науковою установою) на докторанта обов’язків, не пов’язаних з виконанням відповідної наукової програми та підготовкою дисертації (монографії, статей), забороняється.</w:t>
      </w:r>
    </w:p>
    <w:p w:rsidR="004618D6" w:rsidRPr="004618D6" w:rsidRDefault="004618D6" w:rsidP="004618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4"/>
          <w:szCs w:val="24"/>
          <w:lang w:val="uk-UA" w:eastAsia="uk-UA"/>
        </w:rPr>
      </w:pPr>
    </w:p>
    <w:p w:rsidR="004618D6" w:rsidRPr="004618D6" w:rsidRDefault="004618D6" w:rsidP="004618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lang w:val="uk-UA" w:eastAsia="uk-UA"/>
        </w:rPr>
      </w:pPr>
      <w:r w:rsidRPr="004618D6">
        <w:rPr>
          <w:rFonts w:ascii="Arial" w:hAnsi="Arial" w:cs="Arial"/>
          <w:b/>
          <w:sz w:val="24"/>
          <w:szCs w:val="24"/>
          <w:lang w:val="uk-UA" w:eastAsia="uk-UA"/>
        </w:rPr>
        <w:t>4. Інші умови:</w:t>
      </w:r>
    </w:p>
    <w:p w:rsidR="004618D6" w:rsidRPr="004618D6" w:rsidRDefault="004618D6" w:rsidP="005B4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lang w:val="uk-UA" w:eastAsia="uk-UA"/>
        </w:rPr>
      </w:pPr>
      <w:bookmarkStart w:id="249" w:name="o224"/>
      <w:bookmarkEnd w:id="249"/>
      <w:r w:rsidRPr="004618D6">
        <w:rPr>
          <w:rFonts w:ascii="Arial" w:hAnsi="Arial" w:cs="Arial"/>
          <w:sz w:val="24"/>
          <w:szCs w:val="24"/>
          <w:lang w:val="uk-UA" w:eastAsia="uk-UA"/>
        </w:rPr>
        <w:t>4.1. З</w:t>
      </w:r>
      <w:r>
        <w:rPr>
          <w:rFonts w:ascii="Arial" w:hAnsi="Arial" w:cs="Arial"/>
          <w:sz w:val="24"/>
          <w:szCs w:val="24"/>
          <w:lang w:val="uk-UA" w:eastAsia="uk-UA"/>
        </w:rPr>
        <w:t>міни і</w:t>
      </w:r>
      <w:r w:rsidRPr="004618D6">
        <w:rPr>
          <w:rFonts w:ascii="Arial" w:hAnsi="Arial" w:cs="Arial"/>
          <w:sz w:val="24"/>
          <w:szCs w:val="24"/>
          <w:lang w:val="uk-UA" w:eastAsia="uk-UA"/>
        </w:rPr>
        <w:t xml:space="preserve"> доповнення  до  даного Договору  вносяться  шляхом підписання додаткових угод до даного договору.</w:t>
      </w:r>
    </w:p>
    <w:p w:rsidR="004618D6" w:rsidRPr="004618D6" w:rsidRDefault="004618D6" w:rsidP="005B4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lang w:val="uk-UA" w:eastAsia="uk-UA"/>
        </w:rPr>
      </w:pPr>
      <w:bookmarkStart w:id="250" w:name="o225"/>
      <w:bookmarkEnd w:id="250"/>
      <w:r w:rsidRPr="004618D6">
        <w:rPr>
          <w:rFonts w:ascii="Arial" w:hAnsi="Arial" w:cs="Arial"/>
          <w:sz w:val="24"/>
          <w:szCs w:val="24"/>
          <w:lang w:val="uk-UA" w:eastAsia="uk-UA"/>
        </w:rPr>
        <w:t xml:space="preserve">4.2. Дія Договору  припиняється  за письмовою згодою  сторін. </w:t>
      </w:r>
    </w:p>
    <w:p w:rsidR="005B405E" w:rsidRDefault="004618D6" w:rsidP="005B4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lang w:val="uk-UA" w:eastAsia="uk-UA"/>
        </w:rPr>
      </w:pPr>
      <w:bookmarkStart w:id="251" w:name="o226"/>
      <w:bookmarkEnd w:id="251"/>
      <w:r w:rsidRPr="004618D6">
        <w:rPr>
          <w:rFonts w:ascii="Arial" w:hAnsi="Arial" w:cs="Arial"/>
          <w:sz w:val="24"/>
          <w:szCs w:val="24"/>
          <w:lang w:val="uk-UA" w:eastAsia="uk-UA"/>
        </w:rPr>
        <w:t xml:space="preserve">4.3. Усі  спори,  що  виникають  між  сторонами,  вирішуються в судовому порядку. </w:t>
      </w:r>
      <w:bookmarkStart w:id="252" w:name="o227"/>
      <w:bookmarkEnd w:id="252"/>
    </w:p>
    <w:p w:rsidR="005B405E" w:rsidRDefault="004618D6" w:rsidP="005B4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lang w:val="uk-UA" w:eastAsia="uk-UA"/>
        </w:rPr>
      </w:pPr>
      <w:r w:rsidRPr="004618D6">
        <w:rPr>
          <w:rFonts w:ascii="Arial" w:hAnsi="Arial" w:cs="Arial"/>
          <w:sz w:val="24"/>
          <w:szCs w:val="24"/>
          <w:lang w:val="uk-UA" w:eastAsia="uk-UA"/>
        </w:rPr>
        <w:t>4.4. Договір набирає чинності з моменту підписання і діє до  «__</w:t>
      </w:r>
      <w:bookmarkStart w:id="253" w:name="o228"/>
      <w:bookmarkEnd w:id="253"/>
      <w:r>
        <w:rPr>
          <w:rFonts w:ascii="Arial" w:hAnsi="Arial" w:cs="Arial"/>
          <w:sz w:val="24"/>
          <w:szCs w:val="24"/>
          <w:lang w:val="uk-UA" w:eastAsia="uk-UA"/>
        </w:rPr>
        <w:t>»    _</w:t>
      </w:r>
      <w:r w:rsidR="005B405E">
        <w:rPr>
          <w:rFonts w:ascii="Arial" w:hAnsi="Arial" w:cs="Arial"/>
          <w:sz w:val="24"/>
          <w:szCs w:val="24"/>
          <w:lang w:val="uk-UA" w:eastAsia="uk-UA"/>
        </w:rPr>
        <w:t>___</w:t>
      </w:r>
      <w:r>
        <w:rPr>
          <w:rFonts w:ascii="Arial" w:hAnsi="Arial" w:cs="Arial"/>
          <w:sz w:val="24"/>
          <w:szCs w:val="24"/>
          <w:lang w:val="uk-UA" w:eastAsia="uk-UA"/>
        </w:rPr>
        <w:t xml:space="preserve"> ___</w:t>
      </w:r>
      <w:r w:rsidRPr="004618D6">
        <w:rPr>
          <w:rFonts w:ascii="Arial" w:hAnsi="Arial" w:cs="Arial"/>
          <w:sz w:val="24"/>
          <w:szCs w:val="24"/>
          <w:lang w:val="uk-UA" w:eastAsia="uk-UA"/>
        </w:rPr>
        <w:t xml:space="preserve"> р. </w:t>
      </w:r>
      <w:bookmarkStart w:id="254" w:name="o229"/>
      <w:bookmarkEnd w:id="254"/>
    </w:p>
    <w:p w:rsidR="004618D6" w:rsidRPr="004618D6" w:rsidRDefault="004618D6" w:rsidP="005B4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lang w:val="uk-UA" w:eastAsia="uk-UA"/>
        </w:rPr>
      </w:pPr>
      <w:r w:rsidRPr="004618D6">
        <w:rPr>
          <w:rFonts w:ascii="Arial" w:hAnsi="Arial" w:cs="Arial"/>
          <w:sz w:val="24"/>
          <w:szCs w:val="24"/>
          <w:lang w:val="uk-UA" w:eastAsia="uk-UA"/>
        </w:rPr>
        <w:t>4.5. Договір складено у двох примірниках,  які зберігаються у кожної сторони і мають однакову юридичну силу.</w:t>
      </w:r>
    </w:p>
    <w:p w:rsidR="004618D6" w:rsidRPr="004618D6" w:rsidRDefault="004618D6" w:rsidP="004618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uk-UA" w:eastAsia="uk-UA"/>
        </w:rPr>
      </w:pPr>
    </w:p>
    <w:tbl>
      <w:tblPr>
        <w:tblpPr w:leftFromText="180" w:rightFromText="180" w:vertAnchor="text" w:horzAnchor="margin" w:tblpY="139"/>
        <w:tblW w:w="5000" w:type="pct"/>
        <w:tblLook w:val="04A0" w:firstRow="1" w:lastRow="0" w:firstColumn="1" w:lastColumn="0" w:noHBand="0" w:noVBand="1"/>
      </w:tblPr>
      <w:tblGrid>
        <w:gridCol w:w="4960"/>
        <w:gridCol w:w="4888"/>
      </w:tblGrid>
      <w:tr w:rsidR="005B405E" w:rsidRPr="004618D6" w:rsidTr="009A020D">
        <w:tc>
          <w:tcPr>
            <w:tcW w:w="2546" w:type="pct"/>
          </w:tcPr>
          <w:p w:rsidR="004618D6" w:rsidRPr="004618D6" w:rsidRDefault="004618D6" w:rsidP="004618D6">
            <w:pPr>
              <w:ind w:right="-1"/>
              <w:jc w:val="center"/>
              <w:rPr>
                <w:rFonts w:ascii="Arial" w:hAnsi="Arial" w:cs="Arial"/>
                <w:b/>
                <w:sz w:val="24"/>
                <w:szCs w:val="24"/>
                <w:lang w:val="uk-UA"/>
              </w:rPr>
            </w:pPr>
            <w:r w:rsidRPr="004618D6">
              <w:rPr>
                <w:rFonts w:ascii="Arial" w:hAnsi="Arial" w:cs="Arial"/>
                <w:b/>
                <w:sz w:val="24"/>
                <w:szCs w:val="24"/>
                <w:lang w:val="uk-UA"/>
              </w:rPr>
              <w:t>«</w:t>
            </w:r>
            <w:r w:rsidRPr="004618D6">
              <w:rPr>
                <w:rFonts w:ascii="Arial" w:hAnsi="Arial" w:cs="Arial"/>
                <w:sz w:val="24"/>
                <w:szCs w:val="24"/>
                <w:lang w:val="uk-UA"/>
              </w:rPr>
              <w:t xml:space="preserve"> </w:t>
            </w:r>
            <w:r w:rsidRPr="004618D6">
              <w:rPr>
                <w:rFonts w:ascii="Arial" w:hAnsi="Arial" w:cs="Arial"/>
                <w:b/>
                <w:sz w:val="24"/>
                <w:szCs w:val="24"/>
                <w:lang w:val="uk-UA"/>
              </w:rPr>
              <w:t>Харківський національний  автомобільно-дорожній університет »</w:t>
            </w:r>
          </w:p>
          <w:p w:rsidR="004618D6" w:rsidRPr="004618D6" w:rsidRDefault="004618D6" w:rsidP="004618D6">
            <w:pPr>
              <w:ind w:right="-1"/>
              <w:rPr>
                <w:rFonts w:ascii="Arial" w:hAnsi="Arial" w:cs="Arial"/>
                <w:sz w:val="24"/>
                <w:szCs w:val="24"/>
                <w:lang w:val="uk-UA"/>
              </w:rPr>
            </w:pPr>
          </w:p>
          <w:p w:rsidR="004618D6" w:rsidRPr="004618D6" w:rsidRDefault="004618D6" w:rsidP="004618D6">
            <w:pPr>
              <w:pStyle w:val="af2"/>
              <w:rPr>
                <w:rFonts w:ascii="Arial" w:hAnsi="Arial" w:cs="Arial"/>
                <w:sz w:val="24"/>
                <w:szCs w:val="24"/>
                <w:lang w:val="uk-UA"/>
              </w:rPr>
            </w:pPr>
            <w:r w:rsidRPr="004618D6">
              <w:rPr>
                <w:rFonts w:ascii="Arial" w:hAnsi="Arial" w:cs="Arial"/>
                <w:sz w:val="24"/>
                <w:szCs w:val="24"/>
                <w:lang w:val="uk-UA"/>
              </w:rPr>
              <w:t>61002, Україна, м.Харків, вул. Ярослава Мудрого, 25</w:t>
            </w:r>
          </w:p>
          <w:p w:rsidR="004618D6" w:rsidRPr="004618D6" w:rsidRDefault="004618D6" w:rsidP="004618D6">
            <w:pPr>
              <w:pStyle w:val="af2"/>
              <w:rPr>
                <w:rFonts w:ascii="Arial" w:hAnsi="Arial" w:cs="Arial"/>
                <w:sz w:val="24"/>
                <w:szCs w:val="24"/>
                <w:lang w:val="uk-UA"/>
              </w:rPr>
            </w:pPr>
            <w:r w:rsidRPr="004618D6">
              <w:rPr>
                <w:rFonts w:ascii="Arial" w:hAnsi="Arial" w:cs="Arial"/>
                <w:sz w:val="24"/>
                <w:szCs w:val="24"/>
                <w:lang w:val="uk-UA"/>
              </w:rPr>
              <w:t>розр. рахунок : ___</w:t>
            </w:r>
            <w:r w:rsidR="009A020D">
              <w:rPr>
                <w:rFonts w:ascii="Arial" w:hAnsi="Arial" w:cs="Arial"/>
                <w:sz w:val="24"/>
                <w:szCs w:val="24"/>
                <w:lang w:val="uk-UA"/>
              </w:rPr>
              <w:t>___________________</w:t>
            </w:r>
          </w:p>
          <w:p w:rsidR="004618D6" w:rsidRPr="004618D6" w:rsidRDefault="004618D6" w:rsidP="004618D6">
            <w:pPr>
              <w:pStyle w:val="af2"/>
              <w:rPr>
                <w:rFonts w:ascii="Arial" w:hAnsi="Arial" w:cs="Arial"/>
                <w:sz w:val="24"/>
                <w:szCs w:val="24"/>
                <w:lang w:val="uk-UA"/>
              </w:rPr>
            </w:pPr>
            <w:r w:rsidRPr="004618D6">
              <w:rPr>
                <w:rFonts w:ascii="Arial" w:hAnsi="Arial" w:cs="Arial"/>
                <w:sz w:val="24"/>
                <w:szCs w:val="24"/>
                <w:lang w:val="uk-UA"/>
              </w:rPr>
              <w:t>в ДКСУ в м. Києві</w:t>
            </w:r>
          </w:p>
          <w:p w:rsidR="004618D6" w:rsidRPr="004618D6" w:rsidRDefault="004618D6" w:rsidP="004618D6">
            <w:pPr>
              <w:pStyle w:val="af2"/>
              <w:rPr>
                <w:rFonts w:ascii="Arial" w:hAnsi="Arial" w:cs="Arial"/>
                <w:sz w:val="24"/>
                <w:szCs w:val="24"/>
                <w:lang w:val="uk-UA"/>
              </w:rPr>
            </w:pPr>
            <w:r w:rsidRPr="004618D6">
              <w:rPr>
                <w:rFonts w:ascii="Arial" w:hAnsi="Arial" w:cs="Arial"/>
                <w:sz w:val="24"/>
                <w:szCs w:val="24"/>
                <w:lang w:val="uk-UA"/>
              </w:rPr>
              <w:t>МФО ______________________________</w:t>
            </w:r>
          </w:p>
          <w:p w:rsidR="004618D6" w:rsidRPr="004618D6" w:rsidRDefault="004618D6" w:rsidP="004618D6">
            <w:pPr>
              <w:pStyle w:val="af2"/>
              <w:rPr>
                <w:rFonts w:ascii="Arial" w:hAnsi="Arial" w:cs="Arial"/>
                <w:sz w:val="24"/>
                <w:szCs w:val="24"/>
                <w:lang w:val="uk-UA"/>
              </w:rPr>
            </w:pPr>
            <w:r w:rsidRPr="004618D6">
              <w:rPr>
                <w:rFonts w:ascii="Arial" w:hAnsi="Arial" w:cs="Arial"/>
                <w:sz w:val="24"/>
                <w:szCs w:val="24"/>
                <w:lang w:val="uk-UA"/>
              </w:rPr>
              <w:t>код ________________________________</w:t>
            </w:r>
          </w:p>
          <w:p w:rsidR="004618D6" w:rsidRDefault="004618D6" w:rsidP="004618D6">
            <w:pPr>
              <w:ind w:right="-1"/>
              <w:rPr>
                <w:rFonts w:ascii="Arial" w:hAnsi="Arial" w:cs="Arial"/>
                <w:sz w:val="24"/>
                <w:szCs w:val="24"/>
                <w:lang w:val="uk-UA"/>
              </w:rPr>
            </w:pPr>
          </w:p>
          <w:p w:rsidR="005B405E" w:rsidRDefault="005B405E" w:rsidP="004618D6">
            <w:pPr>
              <w:ind w:right="-1"/>
              <w:rPr>
                <w:rFonts w:ascii="Arial" w:hAnsi="Arial" w:cs="Arial"/>
                <w:sz w:val="24"/>
                <w:szCs w:val="24"/>
                <w:lang w:val="uk-UA"/>
              </w:rPr>
            </w:pPr>
          </w:p>
          <w:p w:rsidR="009A020D" w:rsidRDefault="009A020D" w:rsidP="004618D6">
            <w:pPr>
              <w:ind w:right="-1"/>
              <w:rPr>
                <w:rFonts w:ascii="Arial" w:hAnsi="Arial" w:cs="Arial"/>
                <w:sz w:val="24"/>
                <w:szCs w:val="24"/>
                <w:lang w:val="uk-UA"/>
              </w:rPr>
            </w:pPr>
          </w:p>
          <w:p w:rsidR="009A020D" w:rsidRPr="004618D6" w:rsidRDefault="009A020D" w:rsidP="004618D6">
            <w:pPr>
              <w:ind w:right="-1"/>
              <w:rPr>
                <w:rFonts w:ascii="Arial" w:hAnsi="Arial" w:cs="Arial"/>
                <w:sz w:val="24"/>
                <w:szCs w:val="24"/>
                <w:lang w:val="uk-UA"/>
              </w:rPr>
            </w:pPr>
          </w:p>
          <w:p w:rsidR="004618D6" w:rsidRPr="004618D6" w:rsidRDefault="004618D6" w:rsidP="004618D6">
            <w:pPr>
              <w:ind w:right="-1"/>
              <w:rPr>
                <w:rFonts w:ascii="Arial" w:hAnsi="Arial" w:cs="Arial"/>
                <w:sz w:val="24"/>
                <w:szCs w:val="24"/>
                <w:lang w:val="uk-UA"/>
              </w:rPr>
            </w:pPr>
            <w:r w:rsidRPr="004618D6">
              <w:rPr>
                <w:rFonts w:ascii="Arial" w:hAnsi="Arial" w:cs="Arial"/>
                <w:sz w:val="24"/>
                <w:szCs w:val="24"/>
                <w:lang w:val="uk-UA"/>
              </w:rPr>
              <w:t>Ректор</w:t>
            </w:r>
            <w:r w:rsidR="006537E2">
              <w:rPr>
                <w:rFonts w:ascii="Arial" w:hAnsi="Arial" w:cs="Arial"/>
                <w:sz w:val="24"/>
                <w:szCs w:val="24"/>
                <w:lang w:val="uk-UA"/>
              </w:rPr>
              <w:t xml:space="preserve"> </w:t>
            </w:r>
            <w:r w:rsidRPr="004618D6">
              <w:rPr>
                <w:rFonts w:ascii="Arial" w:hAnsi="Arial" w:cs="Arial"/>
                <w:sz w:val="24"/>
                <w:szCs w:val="24"/>
                <w:lang w:val="uk-UA"/>
              </w:rPr>
              <w:t>___________</w:t>
            </w:r>
            <w:r w:rsidR="006537E2">
              <w:rPr>
                <w:rFonts w:ascii="Arial" w:hAnsi="Arial" w:cs="Arial"/>
                <w:sz w:val="24"/>
                <w:szCs w:val="24"/>
                <w:lang w:val="uk-UA"/>
              </w:rPr>
              <w:t xml:space="preserve"> </w:t>
            </w:r>
            <w:r w:rsidRPr="004618D6">
              <w:rPr>
                <w:rFonts w:ascii="Arial" w:hAnsi="Arial" w:cs="Arial"/>
                <w:sz w:val="24"/>
                <w:szCs w:val="24"/>
                <w:lang w:val="uk-UA"/>
              </w:rPr>
              <w:t>Віктор БОГОМОЛОВ</w:t>
            </w:r>
          </w:p>
          <w:p w:rsidR="004618D6" w:rsidRPr="009A020D" w:rsidRDefault="004618D6" w:rsidP="004618D6">
            <w:pPr>
              <w:ind w:right="-1"/>
              <w:rPr>
                <w:rFonts w:ascii="Arial" w:hAnsi="Arial" w:cs="Arial"/>
                <w:sz w:val="20"/>
                <w:lang w:val="uk-UA"/>
              </w:rPr>
            </w:pPr>
            <w:r w:rsidRPr="004618D6">
              <w:rPr>
                <w:rFonts w:ascii="Arial" w:hAnsi="Arial" w:cs="Arial"/>
                <w:sz w:val="24"/>
                <w:szCs w:val="24"/>
                <w:lang w:val="uk-UA"/>
              </w:rPr>
              <w:tab/>
            </w:r>
            <w:r w:rsidRPr="009A020D">
              <w:rPr>
                <w:rFonts w:ascii="Arial" w:hAnsi="Arial" w:cs="Arial"/>
                <w:i/>
                <w:sz w:val="20"/>
                <w:lang w:val="uk-UA"/>
              </w:rPr>
              <w:t>місце печатки</w:t>
            </w:r>
            <w:r w:rsidRPr="009A020D">
              <w:rPr>
                <w:rFonts w:ascii="Arial" w:hAnsi="Arial" w:cs="Arial"/>
                <w:sz w:val="20"/>
                <w:lang w:val="uk-UA"/>
              </w:rPr>
              <w:tab/>
            </w:r>
          </w:p>
        </w:tc>
        <w:tc>
          <w:tcPr>
            <w:tcW w:w="2454" w:type="pct"/>
          </w:tcPr>
          <w:p w:rsidR="004618D6" w:rsidRPr="004618D6" w:rsidRDefault="004618D6" w:rsidP="004618D6">
            <w:pPr>
              <w:ind w:right="-1"/>
              <w:jc w:val="center"/>
              <w:rPr>
                <w:rFonts w:ascii="Arial" w:hAnsi="Arial" w:cs="Arial"/>
                <w:b/>
                <w:sz w:val="24"/>
                <w:szCs w:val="24"/>
                <w:lang w:val="uk-UA"/>
              </w:rPr>
            </w:pPr>
            <w:r w:rsidRPr="004618D6">
              <w:rPr>
                <w:rFonts w:ascii="Arial" w:hAnsi="Arial" w:cs="Arial"/>
                <w:b/>
                <w:sz w:val="24"/>
                <w:szCs w:val="24"/>
                <w:lang w:val="uk-UA"/>
              </w:rPr>
              <w:t>Здобувач</w:t>
            </w:r>
          </w:p>
          <w:p w:rsidR="004618D6" w:rsidRPr="004618D6" w:rsidRDefault="004618D6" w:rsidP="004618D6">
            <w:pPr>
              <w:rPr>
                <w:rFonts w:ascii="Arial" w:hAnsi="Arial" w:cs="Arial"/>
                <w:sz w:val="24"/>
                <w:szCs w:val="24"/>
                <w:lang w:val="uk-UA"/>
              </w:rPr>
            </w:pPr>
          </w:p>
          <w:p w:rsidR="004618D6" w:rsidRPr="004618D6" w:rsidRDefault="004618D6" w:rsidP="004618D6">
            <w:pPr>
              <w:rPr>
                <w:rFonts w:ascii="Arial" w:hAnsi="Arial" w:cs="Arial"/>
                <w:sz w:val="24"/>
                <w:szCs w:val="24"/>
                <w:lang w:val="uk-UA"/>
              </w:rPr>
            </w:pPr>
          </w:p>
          <w:p w:rsidR="004618D6" w:rsidRPr="004618D6" w:rsidRDefault="004618D6" w:rsidP="004618D6">
            <w:pPr>
              <w:rPr>
                <w:rFonts w:ascii="Arial" w:hAnsi="Arial" w:cs="Arial"/>
                <w:sz w:val="24"/>
                <w:szCs w:val="24"/>
                <w:lang w:val="uk-UA"/>
              </w:rPr>
            </w:pPr>
          </w:p>
          <w:p w:rsidR="004618D6" w:rsidRPr="004618D6" w:rsidRDefault="004618D6" w:rsidP="004618D6">
            <w:pPr>
              <w:rPr>
                <w:rFonts w:ascii="Arial" w:hAnsi="Arial" w:cs="Arial"/>
                <w:sz w:val="24"/>
                <w:szCs w:val="24"/>
                <w:lang w:val="uk-UA"/>
              </w:rPr>
            </w:pPr>
            <w:r w:rsidRPr="004618D6">
              <w:rPr>
                <w:rFonts w:ascii="Arial" w:hAnsi="Arial" w:cs="Arial"/>
                <w:sz w:val="24"/>
                <w:szCs w:val="24"/>
                <w:lang w:val="uk-UA"/>
              </w:rPr>
              <w:t>Домашня адреса: _</w:t>
            </w:r>
            <w:r w:rsidR="005B405E">
              <w:rPr>
                <w:rFonts w:ascii="Arial" w:hAnsi="Arial" w:cs="Arial"/>
                <w:sz w:val="24"/>
                <w:szCs w:val="24"/>
                <w:lang w:val="uk-UA"/>
              </w:rPr>
              <w:t>__________________</w:t>
            </w:r>
          </w:p>
          <w:p w:rsidR="004618D6" w:rsidRPr="004618D6" w:rsidRDefault="004618D6" w:rsidP="004618D6">
            <w:pPr>
              <w:rPr>
                <w:rFonts w:ascii="Arial" w:hAnsi="Arial" w:cs="Arial"/>
                <w:sz w:val="24"/>
                <w:szCs w:val="24"/>
                <w:lang w:val="uk-UA"/>
              </w:rPr>
            </w:pPr>
            <w:r w:rsidRPr="004618D6">
              <w:rPr>
                <w:rFonts w:ascii="Arial" w:hAnsi="Arial" w:cs="Arial"/>
                <w:sz w:val="24"/>
                <w:szCs w:val="24"/>
                <w:lang w:val="uk-UA"/>
              </w:rPr>
              <w:t>________________</w:t>
            </w:r>
            <w:r w:rsidR="005B405E">
              <w:rPr>
                <w:rFonts w:ascii="Arial" w:hAnsi="Arial" w:cs="Arial"/>
                <w:sz w:val="24"/>
                <w:szCs w:val="24"/>
                <w:lang w:val="uk-UA"/>
              </w:rPr>
              <w:t>___________________</w:t>
            </w:r>
          </w:p>
          <w:p w:rsidR="004618D6" w:rsidRPr="004618D6" w:rsidRDefault="004618D6" w:rsidP="004618D6">
            <w:pPr>
              <w:rPr>
                <w:rFonts w:ascii="Arial" w:hAnsi="Arial" w:cs="Arial"/>
                <w:sz w:val="24"/>
                <w:szCs w:val="24"/>
                <w:lang w:val="uk-UA"/>
              </w:rPr>
            </w:pPr>
            <w:r>
              <w:rPr>
                <w:rFonts w:ascii="Arial" w:hAnsi="Arial" w:cs="Arial"/>
                <w:sz w:val="24"/>
                <w:szCs w:val="24"/>
                <w:lang w:val="uk-UA"/>
              </w:rPr>
              <w:t>______________________________</w:t>
            </w:r>
            <w:r w:rsidR="005B405E">
              <w:rPr>
                <w:rFonts w:ascii="Arial" w:hAnsi="Arial" w:cs="Arial"/>
                <w:sz w:val="24"/>
                <w:szCs w:val="24"/>
                <w:lang w:val="uk-UA"/>
              </w:rPr>
              <w:t>_____</w:t>
            </w:r>
          </w:p>
          <w:p w:rsidR="004618D6" w:rsidRPr="004618D6" w:rsidRDefault="004618D6" w:rsidP="004618D6">
            <w:pPr>
              <w:rPr>
                <w:rFonts w:ascii="Arial" w:hAnsi="Arial" w:cs="Arial"/>
                <w:sz w:val="24"/>
                <w:szCs w:val="24"/>
                <w:lang w:val="uk-UA"/>
              </w:rPr>
            </w:pPr>
            <w:r w:rsidRPr="004618D6">
              <w:rPr>
                <w:rFonts w:ascii="Arial" w:hAnsi="Arial" w:cs="Arial"/>
                <w:sz w:val="24"/>
                <w:szCs w:val="24"/>
                <w:lang w:val="uk-UA"/>
              </w:rPr>
              <w:t>паспортні дані :  ___№_____</w:t>
            </w:r>
            <w:r w:rsidR="005B405E">
              <w:rPr>
                <w:rFonts w:ascii="Arial" w:hAnsi="Arial" w:cs="Arial"/>
                <w:sz w:val="24"/>
                <w:szCs w:val="24"/>
                <w:lang w:val="uk-UA"/>
              </w:rPr>
              <w:t>_________________________</w:t>
            </w:r>
          </w:p>
          <w:p w:rsidR="004618D6" w:rsidRPr="004618D6" w:rsidRDefault="004618D6" w:rsidP="004618D6">
            <w:pPr>
              <w:rPr>
                <w:rFonts w:ascii="Arial" w:hAnsi="Arial" w:cs="Arial"/>
                <w:sz w:val="24"/>
                <w:szCs w:val="24"/>
                <w:lang w:val="uk-UA"/>
              </w:rPr>
            </w:pPr>
            <w:r w:rsidRPr="004618D6">
              <w:rPr>
                <w:rFonts w:ascii="Arial" w:hAnsi="Arial" w:cs="Arial"/>
                <w:sz w:val="24"/>
                <w:szCs w:val="24"/>
                <w:lang w:val="uk-UA"/>
              </w:rPr>
              <w:t>__________</w:t>
            </w:r>
            <w:r w:rsidR="005B405E">
              <w:rPr>
                <w:rFonts w:ascii="Arial" w:hAnsi="Arial" w:cs="Arial"/>
                <w:sz w:val="24"/>
                <w:szCs w:val="24"/>
                <w:lang w:val="uk-UA"/>
              </w:rPr>
              <w:t>_________________________</w:t>
            </w:r>
          </w:p>
          <w:p w:rsidR="004618D6" w:rsidRPr="004618D6" w:rsidRDefault="004618D6" w:rsidP="005B405E">
            <w:pPr>
              <w:jc w:val="center"/>
              <w:rPr>
                <w:rFonts w:ascii="Arial" w:hAnsi="Arial" w:cs="Arial"/>
                <w:i/>
                <w:sz w:val="20"/>
                <w:lang w:val="uk-UA"/>
              </w:rPr>
            </w:pPr>
            <w:r w:rsidRPr="004618D6">
              <w:rPr>
                <w:rFonts w:ascii="Arial" w:hAnsi="Arial" w:cs="Arial"/>
                <w:i/>
                <w:sz w:val="20"/>
                <w:lang w:val="uk-UA"/>
              </w:rPr>
              <w:t>( ким видано, дата видачі)</w:t>
            </w:r>
          </w:p>
          <w:p w:rsidR="004618D6" w:rsidRPr="004618D6" w:rsidRDefault="004618D6" w:rsidP="004618D6">
            <w:pPr>
              <w:rPr>
                <w:rFonts w:ascii="Arial" w:hAnsi="Arial" w:cs="Arial"/>
                <w:i/>
                <w:sz w:val="24"/>
                <w:szCs w:val="24"/>
                <w:lang w:val="uk-UA"/>
              </w:rPr>
            </w:pPr>
            <w:r w:rsidRPr="004618D6">
              <w:rPr>
                <w:rFonts w:ascii="Arial" w:hAnsi="Arial" w:cs="Arial"/>
                <w:sz w:val="24"/>
                <w:szCs w:val="24"/>
                <w:lang w:val="uk-UA"/>
              </w:rPr>
              <w:t>ідент. №</w:t>
            </w:r>
            <w:r w:rsidRPr="009A27CA">
              <w:rPr>
                <w:rFonts w:ascii="Arial" w:hAnsi="Arial" w:cs="Arial"/>
                <w:sz w:val="24"/>
                <w:szCs w:val="24"/>
                <w:lang w:val="uk-UA"/>
              </w:rPr>
              <w:t>_______________________</w:t>
            </w:r>
            <w:r w:rsidR="009A27CA" w:rsidRPr="009A27CA">
              <w:rPr>
                <w:rFonts w:ascii="Arial" w:hAnsi="Arial" w:cs="Arial"/>
                <w:sz w:val="24"/>
                <w:szCs w:val="24"/>
                <w:lang w:val="uk-UA"/>
              </w:rPr>
              <w:t>____</w:t>
            </w:r>
          </w:p>
          <w:p w:rsidR="004618D6" w:rsidRPr="004618D6" w:rsidRDefault="004618D6" w:rsidP="004618D6">
            <w:pPr>
              <w:rPr>
                <w:rFonts w:ascii="Arial" w:hAnsi="Arial" w:cs="Arial"/>
                <w:sz w:val="24"/>
                <w:szCs w:val="24"/>
                <w:lang w:val="uk-UA"/>
              </w:rPr>
            </w:pPr>
            <w:r w:rsidRPr="004618D6">
              <w:rPr>
                <w:rFonts w:ascii="Arial" w:hAnsi="Arial" w:cs="Arial"/>
                <w:sz w:val="24"/>
                <w:szCs w:val="24"/>
                <w:lang w:val="uk-UA"/>
              </w:rPr>
              <w:tab/>
            </w:r>
          </w:p>
          <w:p w:rsidR="004618D6" w:rsidRPr="004618D6" w:rsidRDefault="004618D6" w:rsidP="004618D6">
            <w:pPr>
              <w:jc w:val="center"/>
              <w:rPr>
                <w:rFonts w:ascii="Arial" w:hAnsi="Arial" w:cs="Arial"/>
                <w:sz w:val="24"/>
                <w:szCs w:val="24"/>
                <w:lang w:val="uk-UA"/>
              </w:rPr>
            </w:pPr>
            <w:r w:rsidRPr="004618D6">
              <w:rPr>
                <w:rFonts w:ascii="Arial" w:hAnsi="Arial" w:cs="Arial"/>
                <w:sz w:val="24"/>
                <w:szCs w:val="24"/>
                <w:lang w:val="uk-UA"/>
              </w:rPr>
              <w:t>__________________</w:t>
            </w:r>
          </w:p>
          <w:p w:rsidR="004618D6" w:rsidRPr="005B405E" w:rsidRDefault="004618D6" w:rsidP="004618D6">
            <w:pPr>
              <w:jc w:val="center"/>
              <w:rPr>
                <w:rFonts w:ascii="Arial" w:hAnsi="Arial" w:cs="Arial"/>
                <w:sz w:val="20"/>
                <w:lang w:val="uk-UA"/>
              </w:rPr>
            </w:pPr>
            <w:r w:rsidRPr="005B405E">
              <w:rPr>
                <w:rFonts w:ascii="Arial" w:hAnsi="Arial" w:cs="Arial"/>
                <w:i/>
                <w:sz w:val="20"/>
                <w:lang w:val="uk-UA"/>
              </w:rPr>
              <w:t>(підпис)</w:t>
            </w:r>
          </w:p>
        </w:tc>
      </w:tr>
    </w:tbl>
    <w:p w:rsidR="004618D6" w:rsidRDefault="004618D6">
      <w:pPr>
        <w:rPr>
          <w:rFonts w:ascii="Times New Roman" w:hAnsi="Times New Roman"/>
          <w:sz w:val="24"/>
          <w:szCs w:val="24"/>
          <w:lang w:eastAsia="uk-UA"/>
        </w:rPr>
      </w:pPr>
      <w:r>
        <w:rPr>
          <w:rFonts w:ascii="Times New Roman" w:hAnsi="Times New Roman"/>
          <w:sz w:val="24"/>
          <w:szCs w:val="24"/>
          <w:lang w:eastAsia="uk-UA"/>
        </w:rPr>
        <w:br w:type="page"/>
      </w:r>
    </w:p>
    <w:p w:rsidR="00A72915" w:rsidRPr="008C2B8A" w:rsidRDefault="009C0B3F">
      <w:pPr>
        <w:jc w:val="right"/>
        <w:rPr>
          <w:rFonts w:ascii="Arial" w:hAnsi="Arial"/>
          <w:sz w:val="24"/>
          <w:lang w:val="uk-UA"/>
        </w:rPr>
      </w:pPr>
      <w:r w:rsidRPr="008C2B8A">
        <w:rPr>
          <w:rFonts w:ascii="Arial" w:hAnsi="Arial"/>
          <w:sz w:val="24"/>
          <w:lang w:val="uk-UA"/>
        </w:rPr>
        <w:lastRenderedPageBreak/>
        <w:t>4/102.1−01</w:t>
      </w:r>
    </w:p>
    <w:p w:rsidR="00A72915" w:rsidRPr="008C2B8A" w:rsidRDefault="00A72915">
      <w:pPr>
        <w:jc w:val="right"/>
        <w:rPr>
          <w:rFonts w:ascii="Arial" w:hAnsi="Arial"/>
          <w:sz w:val="24"/>
          <w:lang w:val="uk-UA"/>
        </w:rPr>
      </w:pPr>
    </w:p>
    <w:p w:rsidR="00A72915" w:rsidRPr="008C2B8A" w:rsidRDefault="009C0B3F">
      <w:pPr>
        <w:jc w:val="center"/>
        <w:rPr>
          <w:rFonts w:ascii="Arial" w:hAnsi="Arial"/>
          <w:b/>
          <w:sz w:val="24"/>
          <w:lang w:val="uk-UA"/>
        </w:rPr>
      </w:pPr>
      <w:r w:rsidRPr="008C2B8A">
        <w:rPr>
          <w:rFonts w:ascii="Arial" w:hAnsi="Arial"/>
          <w:b/>
          <w:sz w:val="24"/>
          <w:lang w:val="uk-UA"/>
        </w:rPr>
        <w:t>ДОДАТОК 4</w:t>
      </w:r>
    </w:p>
    <w:p w:rsidR="00A72915" w:rsidRPr="008C2B8A" w:rsidRDefault="009C0B3F">
      <w:pPr>
        <w:jc w:val="center"/>
        <w:rPr>
          <w:rFonts w:ascii="Arial" w:hAnsi="Arial"/>
          <w:b/>
          <w:sz w:val="24"/>
          <w:lang w:val="uk-UA"/>
        </w:rPr>
      </w:pPr>
      <w:r w:rsidRPr="008C2B8A">
        <w:rPr>
          <w:rFonts w:ascii="Arial" w:hAnsi="Arial"/>
          <w:b/>
          <w:sz w:val="24"/>
          <w:lang w:val="uk-UA"/>
        </w:rPr>
        <w:t>(обов’язковий)</w:t>
      </w:r>
    </w:p>
    <w:p w:rsidR="00A72915" w:rsidRPr="008C2B8A" w:rsidRDefault="00A72915">
      <w:pPr>
        <w:pStyle w:val="af0"/>
        <w:rPr>
          <w:rFonts w:ascii="Arial" w:hAnsi="Arial"/>
          <w:sz w:val="24"/>
          <w:lang w:val="uk-UA"/>
        </w:rPr>
      </w:pPr>
    </w:p>
    <w:p w:rsidR="00994BE3" w:rsidRPr="0026074F" w:rsidRDefault="00994BE3" w:rsidP="0026074F">
      <w:pPr>
        <w:pStyle w:val="af1"/>
        <w:keepNext w:val="0"/>
        <w:keepLines w:val="0"/>
        <w:spacing w:before="0" w:after="0"/>
        <w:rPr>
          <w:rFonts w:ascii="Arial" w:hAnsi="Arial" w:cs="Arial"/>
          <w:sz w:val="24"/>
          <w:szCs w:val="24"/>
        </w:rPr>
      </w:pPr>
      <w:r w:rsidRPr="0026074F">
        <w:rPr>
          <w:rFonts w:ascii="Arial" w:hAnsi="Arial" w:cs="Arial"/>
          <w:sz w:val="24"/>
          <w:szCs w:val="24"/>
        </w:rPr>
        <w:t>ДОГОВІР № __________</w:t>
      </w:r>
      <w:r w:rsidRPr="0026074F">
        <w:rPr>
          <w:rFonts w:ascii="Arial" w:hAnsi="Arial" w:cs="Arial"/>
          <w:sz w:val="24"/>
          <w:szCs w:val="24"/>
        </w:rPr>
        <w:br/>
        <w:t xml:space="preserve">про надання платної освітньої послуги </w:t>
      </w:r>
    </w:p>
    <w:p w:rsidR="00994BE3" w:rsidRPr="0026074F" w:rsidRDefault="00994BE3" w:rsidP="0026074F">
      <w:pPr>
        <w:pStyle w:val="af1"/>
        <w:keepNext w:val="0"/>
        <w:keepLines w:val="0"/>
        <w:spacing w:before="0" w:after="0"/>
        <w:rPr>
          <w:rFonts w:ascii="Arial" w:hAnsi="Arial" w:cs="Arial"/>
          <w:sz w:val="24"/>
          <w:szCs w:val="24"/>
        </w:rPr>
      </w:pPr>
      <w:r w:rsidRPr="0026074F">
        <w:rPr>
          <w:rFonts w:ascii="Arial" w:hAnsi="Arial" w:cs="Arial"/>
          <w:sz w:val="24"/>
          <w:szCs w:val="24"/>
        </w:rPr>
        <w:t>для підготовки здобувачів наукового ступеня доктора наук</w:t>
      </w:r>
    </w:p>
    <w:p w:rsidR="00994BE3" w:rsidRPr="0026074F" w:rsidRDefault="00994BE3" w:rsidP="0026074F">
      <w:pPr>
        <w:jc w:val="center"/>
        <w:rPr>
          <w:rFonts w:ascii="Arial" w:hAnsi="Arial" w:cs="Arial"/>
          <w:b/>
          <w:sz w:val="24"/>
          <w:szCs w:val="24"/>
          <w:lang w:val="uk-UA"/>
        </w:rPr>
      </w:pPr>
    </w:p>
    <w:p w:rsidR="00994BE3" w:rsidRPr="0026074F" w:rsidRDefault="00994BE3" w:rsidP="0026074F">
      <w:pPr>
        <w:jc w:val="center"/>
        <w:rPr>
          <w:rFonts w:ascii="Arial" w:hAnsi="Arial" w:cs="Arial"/>
          <w:b/>
          <w:sz w:val="24"/>
          <w:szCs w:val="24"/>
          <w:lang w:val="uk-UA"/>
        </w:rPr>
      </w:pPr>
    </w:p>
    <w:p w:rsidR="00994BE3" w:rsidRPr="0026074F" w:rsidRDefault="00994BE3" w:rsidP="0026074F">
      <w:pPr>
        <w:jc w:val="center"/>
        <w:rPr>
          <w:rFonts w:ascii="Arial" w:hAnsi="Arial" w:cs="Arial"/>
          <w:sz w:val="24"/>
          <w:szCs w:val="24"/>
          <w:lang w:val="uk-UA"/>
        </w:rPr>
      </w:pPr>
      <w:r w:rsidRPr="0026074F">
        <w:rPr>
          <w:rFonts w:ascii="Arial" w:hAnsi="Arial" w:cs="Arial"/>
          <w:b/>
          <w:sz w:val="24"/>
          <w:szCs w:val="24"/>
          <w:lang w:val="uk-UA"/>
        </w:rPr>
        <w:t>м. Харків</w:t>
      </w:r>
      <w:r w:rsidRPr="0026074F">
        <w:rPr>
          <w:rFonts w:ascii="Arial" w:hAnsi="Arial" w:cs="Arial"/>
          <w:b/>
          <w:i/>
          <w:sz w:val="24"/>
          <w:szCs w:val="24"/>
          <w:lang w:val="uk-UA"/>
        </w:rPr>
        <w:tab/>
      </w:r>
      <w:r w:rsidRPr="0026074F">
        <w:rPr>
          <w:rFonts w:ascii="Arial" w:hAnsi="Arial" w:cs="Arial"/>
          <w:b/>
          <w:i/>
          <w:sz w:val="24"/>
          <w:szCs w:val="24"/>
          <w:lang w:val="uk-UA"/>
        </w:rPr>
        <w:tab/>
      </w:r>
      <w:r w:rsidRPr="0026074F">
        <w:rPr>
          <w:rFonts w:ascii="Arial" w:hAnsi="Arial" w:cs="Arial"/>
          <w:b/>
          <w:i/>
          <w:sz w:val="24"/>
          <w:szCs w:val="24"/>
          <w:lang w:val="uk-UA"/>
        </w:rPr>
        <w:tab/>
      </w:r>
      <w:r w:rsidRPr="0026074F">
        <w:rPr>
          <w:rFonts w:ascii="Arial" w:hAnsi="Arial" w:cs="Arial"/>
          <w:b/>
          <w:i/>
          <w:sz w:val="24"/>
          <w:szCs w:val="24"/>
          <w:lang w:val="uk-UA"/>
        </w:rPr>
        <w:tab/>
      </w:r>
      <w:r w:rsidRPr="0026074F">
        <w:rPr>
          <w:rFonts w:ascii="Arial" w:hAnsi="Arial" w:cs="Arial"/>
          <w:b/>
          <w:i/>
          <w:sz w:val="24"/>
          <w:szCs w:val="24"/>
          <w:lang w:val="uk-UA"/>
        </w:rPr>
        <w:tab/>
      </w:r>
      <w:r w:rsidRPr="0026074F">
        <w:rPr>
          <w:rFonts w:ascii="Arial" w:hAnsi="Arial" w:cs="Arial"/>
          <w:b/>
          <w:i/>
          <w:sz w:val="24"/>
          <w:szCs w:val="24"/>
          <w:lang w:val="uk-UA"/>
        </w:rPr>
        <w:tab/>
      </w:r>
      <w:r w:rsidRPr="0026074F">
        <w:rPr>
          <w:rFonts w:ascii="Arial" w:hAnsi="Arial" w:cs="Arial"/>
          <w:b/>
          <w:i/>
          <w:sz w:val="24"/>
          <w:szCs w:val="24"/>
          <w:lang w:val="uk-UA"/>
        </w:rPr>
        <w:tab/>
      </w:r>
      <w:r w:rsidRPr="0026074F">
        <w:rPr>
          <w:rFonts w:ascii="Arial" w:hAnsi="Arial" w:cs="Arial"/>
          <w:b/>
          <w:i/>
          <w:sz w:val="24"/>
          <w:szCs w:val="24"/>
          <w:lang w:val="uk-UA"/>
        </w:rPr>
        <w:tab/>
      </w:r>
      <w:r w:rsidRPr="0026074F">
        <w:rPr>
          <w:rFonts w:ascii="Arial" w:hAnsi="Arial" w:cs="Arial"/>
          <w:sz w:val="24"/>
          <w:szCs w:val="24"/>
          <w:lang w:val="uk-UA"/>
        </w:rPr>
        <w:t>___ ____________ 20__ р.</w:t>
      </w:r>
    </w:p>
    <w:p w:rsidR="00994BE3" w:rsidRPr="0026074F" w:rsidRDefault="00994BE3" w:rsidP="0026074F">
      <w:pPr>
        <w:rPr>
          <w:rFonts w:ascii="Arial" w:hAnsi="Arial" w:cs="Arial"/>
          <w:sz w:val="24"/>
          <w:szCs w:val="24"/>
          <w:lang w:val="uk-UA"/>
        </w:rPr>
      </w:pPr>
    </w:p>
    <w:p w:rsidR="00994BE3" w:rsidRPr="0026074F" w:rsidRDefault="00994BE3" w:rsidP="0026074F">
      <w:pPr>
        <w:pStyle w:val="a5"/>
        <w:spacing w:before="0" w:beforeAutospacing="0" w:after="0" w:afterAutospacing="0"/>
        <w:ind w:firstLine="567"/>
        <w:jc w:val="both"/>
        <w:rPr>
          <w:rFonts w:ascii="Arial" w:hAnsi="Arial" w:cs="Arial"/>
          <w:szCs w:val="24"/>
          <w:lang w:val="uk-UA"/>
        </w:rPr>
      </w:pPr>
      <w:r w:rsidRPr="0026074F">
        <w:rPr>
          <w:rFonts w:ascii="Arial" w:hAnsi="Arial" w:cs="Arial"/>
          <w:szCs w:val="24"/>
          <w:lang w:val="uk-UA"/>
        </w:rPr>
        <w:t xml:space="preserve">Державний вищий навчальний заклад «Харківський національний  автомобільно-дорожній університет», в особі </w:t>
      </w:r>
      <w:r w:rsidRPr="0026074F">
        <w:rPr>
          <w:rFonts w:ascii="Arial" w:hAnsi="Arial" w:cs="Arial"/>
          <w:b/>
          <w:szCs w:val="24"/>
          <w:lang w:val="uk-UA"/>
        </w:rPr>
        <w:t>ректора Богомолова Віктора Олександровича</w:t>
      </w:r>
      <w:r w:rsidRPr="0026074F">
        <w:rPr>
          <w:rFonts w:ascii="Arial" w:hAnsi="Arial" w:cs="Arial"/>
          <w:szCs w:val="24"/>
          <w:lang w:val="uk-UA"/>
        </w:rPr>
        <w:t xml:space="preserve">, який діє на підставі Статуту навчального закладу  (далі – Університет), з однієї сторони та здобувача наукового ступеня доктора наук </w:t>
      </w:r>
    </w:p>
    <w:p w:rsidR="00994BE3" w:rsidRPr="0026074F" w:rsidRDefault="00994BE3" w:rsidP="0026074F">
      <w:pPr>
        <w:pStyle w:val="a5"/>
        <w:spacing w:before="0" w:beforeAutospacing="0" w:after="0" w:afterAutospacing="0"/>
        <w:jc w:val="both"/>
        <w:rPr>
          <w:rFonts w:ascii="Arial" w:hAnsi="Arial" w:cs="Arial"/>
          <w:szCs w:val="24"/>
          <w:lang w:val="uk-UA"/>
        </w:rPr>
      </w:pPr>
      <w:r w:rsidRPr="0026074F">
        <w:rPr>
          <w:rFonts w:ascii="Arial" w:hAnsi="Arial" w:cs="Arial"/>
          <w:szCs w:val="24"/>
          <w:lang w:val="uk-UA"/>
        </w:rPr>
        <w:t>_____________________________________________</w:t>
      </w:r>
      <w:r w:rsidR="0026074F">
        <w:rPr>
          <w:rFonts w:ascii="Arial" w:hAnsi="Arial" w:cs="Arial"/>
          <w:szCs w:val="24"/>
          <w:lang w:val="uk-UA"/>
        </w:rPr>
        <w:t>___________________________</w:t>
      </w:r>
    </w:p>
    <w:p w:rsidR="00994BE3" w:rsidRPr="0026074F" w:rsidRDefault="00994BE3" w:rsidP="0026074F">
      <w:pPr>
        <w:pStyle w:val="a5"/>
        <w:spacing w:before="0" w:beforeAutospacing="0" w:after="0" w:afterAutospacing="0"/>
        <w:jc w:val="center"/>
        <w:rPr>
          <w:rFonts w:ascii="Arial" w:hAnsi="Arial" w:cs="Arial"/>
          <w:szCs w:val="24"/>
          <w:lang w:val="uk-UA"/>
        </w:rPr>
      </w:pPr>
      <w:r w:rsidRPr="0026074F">
        <w:rPr>
          <w:rFonts w:ascii="Arial" w:hAnsi="Arial" w:cs="Arial"/>
          <w:szCs w:val="24"/>
          <w:lang w:val="uk-UA"/>
        </w:rPr>
        <w:t xml:space="preserve">(прізвище, ім'я та по батькові фізичної особи) </w:t>
      </w:r>
    </w:p>
    <w:p w:rsidR="00994BE3" w:rsidRPr="0026074F" w:rsidRDefault="00994BE3" w:rsidP="0026074F">
      <w:pPr>
        <w:pStyle w:val="a5"/>
        <w:spacing w:before="0" w:beforeAutospacing="0" w:after="0" w:afterAutospacing="0"/>
        <w:rPr>
          <w:rFonts w:ascii="Arial" w:hAnsi="Arial" w:cs="Arial"/>
          <w:szCs w:val="24"/>
          <w:lang w:val="uk-UA"/>
        </w:rPr>
      </w:pPr>
      <w:r w:rsidRPr="0026074F">
        <w:rPr>
          <w:rFonts w:ascii="Arial" w:hAnsi="Arial" w:cs="Arial"/>
          <w:szCs w:val="24"/>
          <w:lang w:val="uk-UA"/>
        </w:rPr>
        <w:t>________________________________________________________</w:t>
      </w:r>
      <w:r w:rsidR="0026074F">
        <w:rPr>
          <w:rFonts w:ascii="Arial" w:hAnsi="Arial" w:cs="Arial"/>
          <w:szCs w:val="24"/>
          <w:lang w:val="uk-UA"/>
        </w:rPr>
        <w:t>_</w:t>
      </w:r>
      <w:r w:rsidRPr="0026074F">
        <w:rPr>
          <w:rFonts w:ascii="Arial" w:hAnsi="Arial" w:cs="Arial"/>
          <w:szCs w:val="24"/>
          <w:lang w:val="uk-UA"/>
        </w:rPr>
        <w:t>(далі – Здобувач)</w:t>
      </w:r>
    </w:p>
    <w:p w:rsidR="00994BE3" w:rsidRPr="0026074F" w:rsidRDefault="00994BE3" w:rsidP="0026074F">
      <w:pPr>
        <w:rPr>
          <w:rFonts w:ascii="Arial" w:hAnsi="Arial" w:cs="Arial"/>
          <w:sz w:val="24"/>
          <w:szCs w:val="24"/>
          <w:lang w:val="uk-UA"/>
        </w:rPr>
      </w:pPr>
      <w:r w:rsidRPr="0026074F">
        <w:rPr>
          <w:rFonts w:ascii="Arial" w:hAnsi="Arial" w:cs="Arial"/>
          <w:sz w:val="24"/>
          <w:szCs w:val="24"/>
          <w:lang w:val="uk-UA"/>
        </w:rPr>
        <w:t>з іншої сторони уклали договір вищенаведене</w:t>
      </w:r>
    </w:p>
    <w:p w:rsidR="00994BE3" w:rsidRPr="0026074F" w:rsidRDefault="00994BE3" w:rsidP="0026074F">
      <w:pPr>
        <w:rPr>
          <w:rFonts w:ascii="Arial" w:hAnsi="Arial" w:cs="Arial"/>
          <w:sz w:val="24"/>
          <w:szCs w:val="24"/>
          <w:lang w:val="uk-UA"/>
        </w:rPr>
      </w:pPr>
    </w:p>
    <w:p w:rsidR="00994BE3" w:rsidRPr="0026074F" w:rsidRDefault="00994BE3" w:rsidP="0026074F">
      <w:pPr>
        <w:jc w:val="center"/>
        <w:rPr>
          <w:rFonts w:ascii="Arial" w:hAnsi="Arial" w:cs="Arial"/>
          <w:b/>
          <w:sz w:val="24"/>
          <w:szCs w:val="24"/>
          <w:lang w:val="uk-UA"/>
        </w:rPr>
      </w:pPr>
      <w:r w:rsidRPr="0026074F">
        <w:rPr>
          <w:rFonts w:ascii="Arial" w:hAnsi="Arial" w:cs="Arial"/>
          <w:b/>
          <w:sz w:val="24"/>
          <w:szCs w:val="24"/>
          <w:lang w:val="uk-UA"/>
        </w:rPr>
        <w:t>І. Загальні питання</w:t>
      </w:r>
    </w:p>
    <w:p w:rsidR="00994BE3" w:rsidRPr="0026074F" w:rsidRDefault="00994BE3" w:rsidP="0026074F">
      <w:pPr>
        <w:pStyle w:val="a5"/>
        <w:spacing w:before="0" w:beforeAutospacing="0" w:after="0" w:afterAutospacing="0"/>
        <w:ind w:firstLine="567"/>
        <w:jc w:val="both"/>
        <w:rPr>
          <w:rFonts w:ascii="Arial" w:hAnsi="Arial" w:cs="Arial"/>
          <w:szCs w:val="24"/>
          <w:lang w:val="uk-UA"/>
        </w:rPr>
      </w:pPr>
      <w:r w:rsidRPr="0026074F">
        <w:rPr>
          <w:rFonts w:ascii="Arial" w:hAnsi="Arial" w:cs="Arial"/>
          <w:szCs w:val="24"/>
          <w:lang w:val="uk-UA"/>
        </w:rPr>
        <w:t>1. Цей договір є невід'ємним додатком до Договору про підготовку здобувачів наукового ступеня доктора наук у Харківському національному  автомобільно-дорожньому університеті № ______ від «___»__________20__ р.</w:t>
      </w:r>
    </w:p>
    <w:p w:rsidR="00994BE3" w:rsidRPr="0026074F" w:rsidRDefault="00994BE3" w:rsidP="0026074F">
      <w:pPr>
        <w:pStyle w:val="a5"/>
        <w:spacing w:before="0" w:beforeAutospacing="0" w:after="0" w:afterAutospacing="0"/>
        <w:ind w:firstLine="567"/>
        <w:jc w:val="both"/>
        <w:rPr>
          <w:rFonts w:ascii="Arial" w:hAnsi="Arial" w:cs="Arial"/>
          <w:szCs w:val="24"/>
          <w:lang w:val="uk-UA"/>
        </w:rPr>
      </w:pPr>
      <w:r w:rsidRPr="0026074F">
        <w:rPr>
          <w:rFonts w:ascii="Arial" w:hAnsi="Arial" w:cs="Arial"/>
          <w:szCs w:val="24"/>
          <w:lang w:val="uk-UA"/>
        </w:rPr>
        <w:t>2. Предметом цього договору є фінансові зобов'язання замовника щодо оплати освітньої послуги, що надається Здобувачу Університетом, а саме:</w:t>
      </w:r>
    </w:p>
    <w:p w:rsidR="00994BE3" w:rsidRPr="0026074F" w:rsidRDefault="00994BE3" w:rsidP="0026074F">
      <w:pPr>
        <w:ind w:firstLine="567"/>
        <w:jc w:val="both"/>
        <w:rPr>
          <w:rFonts w:ascii="Arial" w:hAnsi="Arial" w:cs="Arial"/>
          <w:sz w:val="24"/>
          <w:szCs w:val="24"/>
          <w:lang w:val="uk-UA"/>
        </w:rPr>
      </w:pPr>
      <w:r w:rsidRPr="0026074F">
        <w:rPr>
          <w:rFonts w:ascii="Arial" w:hAnsi="Arial" w:cs="Arial"/>
          <w:sz w:val="24"/>
          <w:szCs w:val="24"/>
          <w:lang w:val="uk-UA"/>
        </w:rPr>
        <w:t>підготовку вступника за очною (денною) формою підготовки для здобуття наукового ступеня доктора наук</w:t>
      </w:r>
    </w:p>
    <w:p w:rsidR="00994BE3" w:rsidRPr="0026074F" w:rsidRDefault="00994BE3" w:rsidP="0026074F">
      <w:pPr>
        <w:jc w:val="both"/>
        <w:rPr>
          <w:rFonts w:ascii="Arial" w:hAnsi="Arial" w:cs="Arial"/>
          <w:sz w:val="24"/>
          <w:szCs w:val="24"/>
          <w:lang w:val="uk-UA"/>
        </w:rPr>
      </w:pPr>
    </w:p>
    <w:p w:rsidR="00994BE3" w:rsidRPr="0026074F" w:rsidRDefault="00994BE3" w:rsidP="0026074F">
      <w:pPr>
        <w:jc w:val="both"/>
        <w:rPr>
          <w:rFonts w:ascii="Arial" w:hAnsi="Arial" w:cs="Arial"/>
          <w:sz w:val="24"/>
          <w:szCs w:val="24"/>
          <w:lang w:val="uk-UA"/>
        </w:rPr>
      </w:pPr>
      <w:r w:rsidRPr="0026074F">
        <w:rPr>
          <w:rFonts w:ascii="Arial" w:hAnsi="Arial" w:cs="Arial"/>
          <w:sz w:val="24"/>
          <w:szCs w:val="24"/>
          <w:lang w:val="uk-UA"/>
        </w:rPr>
        <w:t>за спеціальністю ______________________________</w:t>
      </w:r>
      <w:r w:rsidR="0026074F">
        <w:rPr>
          <w:rFonts w:ascii="Arial" w:hAnsi="Arial" w:cs="Arial"/>
          <w:sz w:val="24"/>
          <w:szCs w:val="24"/>
          <w:lang w:val="uk-UA"/>
        </w:rPr>
        <w:t>___________________________</w:t>
      </w:r>
    </w:p>
    <w:p w:rsidR="00994BE3" w:rsidRPr="0026074F" w:rsidRDefault="00994BE3" w:rsidP="0026074F">
      <w:pPr>
        <w:ind w:firstLine="1843"/>
        <w:jc w:val="center"/>
        <w:rPr>
          <w:rFonts w:ascii="Arial" w:hAnsi="Arial" w:cs="Arial"/>
          <w:sz w:val="24"/>
          <w:szCs w:val="24"/>
          <w:lang w:val="uk-UA"/>
        </w:rPr>
      </w:pPr>
      <w:r w:rsidRPr="0026074F">
        <w:rPr>
          <w:rFonts w:ascii="Arial" w:hAnsi="Arial" w:cs="Arial"/>
          <w:sz w:val="24"/>
          <w:szCs w:val="24"/>
          <w:lang w:val="uk-UA"/>
        </w:rPr>
        <w:t>(код та найменування спеціальності)</w:t>
      </w:r>
    </w:p>
    <w:p w:rsidR="00994BE3" w:rsidRPr="0026074F" w:rsidRDefault="00994BE3" w:rsidP="0026074F">
      <w:pPr>
        <w:jc w:val="both"/>
        <w:rPr>
          <w:rFonts w:ascii="Arial" w:hAnsi="Arial" w:cs="Arial"/>
          <w:sz w:val="24"/>
          <w:szCs w:val="24"/>
          <w:lang w:val="uk-UA"/>
        </w:rPr>
      </w:pPr>
      <w:r w:rsidRPr="0026074F">
        <w:rPr>
          <w:rFonts w:ascii="Arial" w:hAnsi="Arial" w:cs="Arial"/>
          <w:sz w:val="24"/>
          <w:szCs w:val="24"/>
          <w:lang w:val="uk-UA"/>
        </w:rPr>
        <w:t>_____________________________________________</w:t>
      </w:r>
      <w:r w:rsidR="0026074F">
        <w:rPr>
          <w:rFonts w:ascii="Arial" w:hAnsi="Arial" w:cs="Arial"/>
          <w:sz w:val="24"/>
          <w:szCs w:val="24"/>
          <w:lang w:val="uk-UA"/>
        </w:rPr>
        <w:t>___________________________</w:t>
      </w:r>
    </w:p>
    <w:p w:rsidR="00994BE3" w:rsidRPr="0026074F" w:rsidRDefault="00994BE3" w:rsidP="0026074F">
      <w:pPr>
        <w:pStyle w:val="afa"/>
        <w:spacing w:after="0"/>
        <w:ind w:hanging="283"/>
        <w:rPr>
          <w:rFonts w:ascii="Arial" w:hAnsi="Arial" w:cs="Arial"/>
          <w:sz w:val="24"/>
          <w:szCs w:val="24"/>
          <w:lang w:val="uk-UA"/>
        </w:rPr>
      </w:pPr>
      <w:r w:rsidRPr="0026074F">
        <w:rPr>
          <w:rFonts w:ascii="Arial" w:hAnsi="Arial" w:cs="Arial"/>
          <w:sz w:val="24"/>
          <w:szCs w:val="24"/>
          <w:lang w:val="uk-UA"/>
        </w:rPr>
        <w:t>на (в) ________________________________________</w:t>
      </w:r>
      <w:r w:rsidR="0026074F">
        <w:rPr>
          <w:rFonts w:ascii="Arial" w:hAnsi="Arial" w:cs="Arial"/>
          <w:sz w:val="24"/>
          <w:szCs w:val="24"/>
          <w:lang w:val="uk-UA"/>
        </w:rPr>
        <w:t>___________________________</w:t>
      </w:r>
    </w:p>
    <w:p w:rsidR="00994BE3" w:rsidRPr="0026074F" w:rsidRDefault="00994BE3" w:rsidP="0026074F">
      <w:pPr>
        <w:pStyle w:val="afa"/>
        <w:spacing w:after="0"/>
        <w:jc w:val="center"/>
        <w:rPr>
          <w:rFonts w:ascii="Arial" w:hAnsi="Arial" w:cs="Arial"/>
          <w:sz w:val="24"/>
          <w:szCs w:val="24"/>
          <w:lang w:val="uk-UA"/>
        </w:rPr>
      </w:pPr>
      <w:r w:rsidRPr="0026074F">
        <w:rPr>
          <w:rFonts w:ascii="Arial" w:hAnsi="Arial" w:cs="Arial"/>
          <w:sz w:val="24"/>
          <w:szCs w:val="24"/>
          <w:lang w:val="uk-UA"/>
        </w:rPr>
        <w:t>(назва факультету/навчально-наукового інституту)</w:t>
      </w:r>
    </w:p>
    <w:p w:rsidR="00994BE3" w:rsidRPr="0026074F" w:rsidRDefault="00994BE3" w:rsidP="0026074F">
      <w:pPr>
        <w:jc w:val="center"/>
        <w:rPr>
          <w:rFonts w:ascii="Arial" w:hAnsi="Arial" w:cs="Arial"/>
          <w:b/>
          <w:sz w:val="24"/>
          <w:szCs w:val="24"/>
          <w:lang w:val="uk-UA"/>
        </w:rPr>
      </w:pPr>
    </w:p>
    <w:p w:rsidR="00994BE3" w:rsidRPr="0026074F" w:rsidRDefault="00994BE3" w:rsidP="0026074F">
      <w:pPr>
        <w:jc w:val="center"/>
        <w:rPr>
          <w:rFonts w:ascii="Arial" w:hAnsi="Arial" w:cs="Arial"/>
          <w:b/>
          <w:sz w:val="24"/>
          <w:szCs w:val="24"/>
          <w:lang w:val="uk-UA"/>
        </w:rPr>
      </w:pPr>
      <w:r w:rsidRPr="0026074F">
        <w:rPr>
          <w:rFonts w:ascii="Arial" w:hAnsi="Arial" w:cs="Arial"/>
          <w:b/>
          <w:sz w:val="24"/>
          <w:szCs w:val="24"/>
          <w:lang w:val="uk-UA"/>
        </w:rPr>
        <w:t>ІІ. Обов'язки та права сторін</w:t>
      </w:r>
    </w:p>
    <w:p w:rsidR="00994BE3" w:rsidRPr="0026074F" w:rsidRDefault="00994BE3" w:rsidP="0026074F">
      <w:pPr>
        <w:ind w:firstLine="567"/>
        <w:jc w:val="both"/>
        <w:rPr>
          <w:rFonts w:ascii="Arial" w:hAnsi="Arial" w:cs="Arial"/>
          <w:b/>
          <w:sz w:val="24"/>
          <w:szCs w:val="24"/>
          <w:lang w:val="uk-UA"/>
        </w:rPr>
      </w:pPr>
      <w:r w:rsidRPr="0026074F">
        <w:rPr>
          <w:rFonts w:ascii="Arial" w:hAnsi="Arial" w:cs="Arial"/>
          <w:sz w:val="24"/>
          <w:szCs w:val="24"/>
          <w:lang w:val="uk-UA"/>
        </w:rPr>
        <w:t>2.1. </w:t>
      </w:r>
      <w:r w:rsidRPr="0026074F">
        <w:rPr>
          <w:rFonts w:ascii="Arial" w:hAnsi="Arial" w:cs="Arial"/>
          <w:b/>
          <w:sz w:val="24"/>
          <w:szCs w:val="24"/>
          <w:lang w:val="uk-UA"/>
        </w:rPr>
        <w:t>Університет зобов'язаний:</w:t>
      </w:r>
    </w:p>
    <w:p w:rsidR="00994BE3" w:rsidRPr="0026074F" w:rsidRDefault="00994BE3" w:rsidP="0026074F">
      <w:pPr>
        <w:jc w:val="both"/>
        <w:rPr>
          <w:rFonts w:ascii="Arial" w:hAnsi="Arial" w:cs="Arial"/>
          <w:sz w:val="24"/>
          <w:szCs w:val="24"/>
          <w:lang w:val="uk-UA"/>
        </w:rPr>
      </w:pPr>
      <w:r w:rsidRPr="0026074F">
        <w:rPr>
          <w:rFonts w:ascii="Arial" w:hAnsi="Arial" w:cs="Arial"/>
          <w:sz w:val="24"/>
          <w:szCs w:val="24"/>
          <w:lang w:val="uk-UA"/>
        </w:rPr>
        <w:t>2.1.1. У випадку ухвалення рішення про корегування плати за надання освітньої послуги інформувати про це Здобувача протягом п'яти робочих днів з дати ухвалення рішення;</w:t>
      </w:r>
    </w:p>
    <w:p w:rsidR="00994BE3" w:rsidRPr="0026074F" w:rsidRDefault="00994BE3" w:rsidP="0026074F">
      <w:pPr>
        <w:jc w:val="both"/>
        <w:rPr>
          <w:rFonts w:ascii="Arial" w:hAnsi="Arial" w:cs="Arial"/>
          <w:sz w:val="24"/>
          <w:szCs w:val="24"/>
          <w:lang w:val="uk-UA"/>
        </w:rPr>
      </w:pPr>
      <w:r w:rsidRPr="0026074F">
        <w:rPr>
          <w:rFonts w:ascii="Arial" w:hAnsi="Arial" w:cs="Arial"/>
          <w:sz w:val="24"/>
          <w:szCs w:val="24"/>
          <w:lang w:val="uk-UA"/>
        </w:rPr>
        <w:t xml:space="preserve">2.1.2. Повернення Здобувачу залишків невикористаних коштів у разі дострокового припинення цього договору. </w:t>
      </w:r>
    </w:p>
    <w:p w:rsidR="00994BE3" w:rsidRPr="0026074F" w:rsidRDefault="00994BE3" w:rsidP="0026074F">
      <w:pPr>
        <w:ind w:firstLine="567"/>
        <w:jc w:val="both"/>
        <w:rPr>
          <w:rFonts w:ascii="Arial" w:hAnsi="Arial" w:cs="Arial"/>
          <w:b/>
          <w:sz w:val="24"/>
          <w:szCs w:val="24"/>
          <w:lang w:val="uk-UA"/>
        </w:rPr>
      </w:pPr>
      <w:r w:rsidRPr="0026074F">
        <w:rPr>
          <w:rFonts w:ascii="Arial" w:hAnsi="Arial" w:cs="Arial"/>
          <w:sz w:val="24"/>
          <w:szCs w:val="24"/>
          <w:lang w:val="uk-UA"/>
        </w:rPr>
        <w:t>2.2 </w:t>
      </w:r>
      <w:r w:rsidRPr="0026074F">
        <w:rPr>
          <w:rFonts w:ascii="Arial" w:hAnsi="Arial" w:cs="Arial"/>
          <w:b/>
          <w:sz w:val="24"/>
          <w:szCs w:val="24"/>
          <w:lang w:val="uk-UA"/>
        </w:rPr>
        <w:t>Університет має право:</w:t>
      </w:r>
    </w:p>
    <w:p w:rsidR="00994BE3" w:rsidRPr="0026074F" w:rsidRDefault="00994BE3" w:rsidP="0026074F">
      <w:pPr>
        <w:jc w:val="both"/>
        <w:rPr>
          <w:rFonts w:ascii="Arial" w:hAnsi="Arial" w:cs="Arial"/>
          <w:sz w:val="24"/>
          <w:szCs w:val="24"/>
          <w:lang w:val="uk-UA"/>
        </w:rPr>
      </w:pPr>
      <w:r w:rsidRPr="0026074F">
        <w:rPr>
          <w:rFonts w:ascii="Arial" w:hAnsi="Arial" w:cs="Arial"/>
          <w:sz w:val="24"/>
          <w:szCs w:val="24"/>
          <w:lang w:val="uk-UA"/>
        </w:rPr>
        <w:t>2.2.1. Вимагати від Здобувача своєчасно вносити плату за надання платної освітньої послуги в розмірах, у терміни та в порядку, встановленим цим договором;</w:t>
      </w:r>
    </w:p>
    <w:p w:rsidR="00994BE3" w:rsidRPr="0026074F" w:rsidRDefault="00994BE3" w:rsidP="0026074F">
      <w:pPr>
        <w:jc w:val="both"/>
        <w:rPr>
          <w:rFonts w:ascii="Arial" w:hAnsi="Arial" w:cs="Arial"/>
          <w:sz w:val="24"/>
          <w:szCs w:val="24"/>
          <w:lang w:val="uk-UA"/>
        </w:rPr>
      </w:pPr>
      <w:r w:rsidRPr="0026074F">
        <w:rPr>
          <w:rFonts w:ascii="Arial" w:hAnsi="Arial" w:cs="Arial"/>
          <w:sz w:val="24"/>
          <w:szCs w:val="24"/>
          <w:lang w:val="uk-UA"/>
        </w:rPr>
        <w:lastRenderedPageBreak/>
        <w:t>2.2.2. Змінювати плату за надання платної освітньої послуги не частіше одного разу на рік і не більш як на офіційно визначений рівень інфляції за попередній календарний рік. Корегуванню підлягає виключно різниця між розміром оплати за весь період надання платної освітньої послуги та сумою, фактично сплаченою Замовником на дату здійснення коригування;</w:t>
      </w:r>
    </w:p>
    <w:p w:rsidR="00994BE3" w:rsidRPr="0026074F" w:rsidRDefault="00994BE3" w:rsidP="0026074F">
      <w:pPr>
        <w:jc w:val="both"/>
        <w:rPr>
          <w:rFonts w:ascii="Arial" w:hAnsi="Arial" w:cs="Arial"/>
          <w:sz w:val="24"/>
          <w:szCs w:val="24"/>
          <w:lang w:val="uk-UA"/>
        </w:rPr>
      </w:pPr>
      <w:r w:rsidRPr="0026074F">
        <w:rPr>
          <w:rFonts w:ascii="Arial" w:hAnsi="Arial" w:cs="Arial"/>
          <w:sz w:val="24"/>
          <w:szCs w:val="24"/>
          <w:lang w:val="uk-UA"/>
        </w:rPr>
        <w:t>2.2.3. Відрахувати Здобувача за невиконання, або неналежне виконання Здобувачем умов цього договору, в тому числі несвоєчасне внесення плати за освітню послугу</w:t>
      </w:r>
    </w:p>
    <w:p w:rsidR="00994BE3" w:rsidRPr="0026074F" w:rsidRDefault="00994BE3" w:rsidP="0026074F">
      <w:pPr>
        <w:ind w:firstLine="567"/>
        <w:jc w:val="both"/>
        <w:rPr>
          <w:rFonts w:ascii="Arial" w:hAnsi="Arial" w:cs="Arial"/>
          <w:sz w:val="24"/>
          <w:szCs w:val="24"/>
          <w:lang w:val="uk-UA"/>
        </w:rPr>
      </w:pPr>
      <w:r w:rsidRPr="0026074F">
        <w:rPr>
          <w:rFonts w:ascii="Arial" w:hAnsi="Arial" w:cs="Arial"/>
          <w:sz w:val="24"/>
          <w:szCs w:val="24"/>
          <w:lang w:val="uk-UA"/>
        </w:rPr>
        <w:t>2.3. </w:t>
      </w:r>
      <w:r w:rsidRPr="0026074F">
        <w:rPr>
          <w:rFonts w:ascii="Arial" w:hAnsi="Arial" w:cs="Arial"/>
          <w:b/>
          <w:sz w:val="24"/>
          <w:szCs w:val="24"/>
          <w:lang w:val="uk-UA"/>
        </w:rPr>
        <w:t>Здобувач зобов'язаний</w:t>
      </w:r>
      <w:r w:rsidRPr="0026074F">
        <w:rPr>
          <w:rFonts w:ascii="Arial" w:hAnsi="Arial" w:cs="Arial"/>
          <w:sz w:val="24"/>
          <w:szCs w:val="24"/>
          <w:lang w:val="uk-UA"/>
        </w:rPr>
        <w:t xml:space="preserve"> своєчасно вносити плату за надання платної освітньої послуги в розмірах, у терміни та в порядку, встановлені цим договором.</w:t>
      </w:r>
    </w:p>
    <w:p w:rsidR="00994BE3" w:rsidRPr="0026074F" w:rsidRDefault="00994BE3" w:rsidP="0026074F">
      <w:pPr>
        <w:ind w:firstLine="567"/>
        <w:jc w:val="both"/>
        <w:rPr>
          <w:rFonts w:ascii="Arial" w:hAnsi="Arial" w:cs="Arial"/>
          <w:sz w:val="24"/>
          <w:szCs w:val="24"/>
          <w:lang w:val="uk-UA"/>
        </w:rPr>
      </w:pPr>
    </w:p>
    <w:p w:rsidR="00994BE3" w:rsidRPr="0026074F" w:rsidRDefault="00994BE3" w:rsidP="0026074F">
      <w:pPr>
        <w:jc w:val="center"/>
        <w:rPr>
          <w:rFonts w:ascii="Arial" w:hAnsi="Arial" w:cs="Arial"/>
          <w:b/>
          <w:sz w:val="24"/>
          <w:szCs w:val="24"/>
          <w:lang w:val="uk-UA"/>
        </w:rPr>
      </w:pPr>
      <w:r w:rsidRPr="0026074F">
        <w:rPr>
          <w:rFonts w:ascii="Arial" w:hAnsi="Arial" w:cs="Arial"/>
          <w:b/>
          <w:sz w:val="24"/>
          <w:szCs w:val="24"/>
          <w:lang w:val="uk-UA"/>
        </w:rPr>
        <w:t>III. Оплата надання платної освітньої послуги та порядок розрахунків</w:t>
      </w:r>
    </w:p>
    <w:p w:rsidR="00994BE3" w:rsidRPr="0026074F" w:rsidRDefault="00994BE3" w:rsidP="0026074F">
      <w:pPr>
        <w:pStyle w:val="a5"/>
        <w:spacing w:before="0" w:beforeAutospacing="0" w:after="0" w:afterAutospacing="0"/>
        <w:ind w:firstLine="567"/>
        <w:rPr>
          <w:rFonts w:ascii="Arial" w:hAnsi="Arial" w:cs="Arial"/>
          <w:szCs w:val="24"/>
          <w:lang w:val="uk-UA"/>
        </w:rPr>
      </w:pPr>
      <w:r w:rsidRPr="0026074F">
        <w:rPr>
          <w:rFonts w:ascii="Arial" w:hAnsi="Arial" w:cs="Arial"/>
          <w:szCs w:val="24"/>
          <w:lang w:val="uk-UA"/>
        </w:rPr>
        <w:t>3.1. Загальна вартість платної освітньої послуги за весь строк підготовки становить</w:t>
      </w:r>
    </w:p>
    <w:p w:rsidR="00994BE3" w:rsidRPr="004F6B47" w:rsidRDefault="00994BE3" w:rsidP="0026074F">
      <w:pPr>
        <w:rPr>
          <w:rFonts w:ascii="Arial" w:hAnsi="Arial" w:cs="Arial"/>
          <w:sz w:val="20"/>
          <w:lang w:val="uk-UA"/>
        </w:rPr>
      </w:pPr>
      <w:r w:rsidRPr="0026074F">
        <w:rPr>
          <w:rFonts w:ascii="Arial" w:hAnsi="Arial" w:cs="Arial"/>
          <w:sz w:val="24"/>
          <w:szCs w:val="24"/>
          <w:lang w:val="uk-UA"/>
        </w:rPr>
        <w:t xml:space="preserve">__________грн      _____________________________________________________ </w:t>
      </w:r>
      <w:r w:rsidRPr="004F6B47">
        <w:rPr>
          <w:rFonts w:ascii="Arial" w:hAnsi="Arial" w:cs="Arial"/>
          <w:sz w:val="20"/>
          <w:lang w:val="uk-UA"/>
        </w:rPr>
        <w:t>(гривень)</w:t>
      </w:r>
    </w:p>
    <w:p w:rsidR="00994BE3" w:rsidRPr="004F6B47" w:rsidRDefault="00994BE3" w:rsidP="0026074F">
      <w:pPr>
        <w:jc w:val="center"/>
        <w:rPr>
          <w:rFonts w:ascii="Arial" w:hAnsi="Arial" w:cs="Arial"/>
          <w:sz w:val="20"/>
          <w:lang w:val="uk-UA"/>
        </w:rPr>
      </w:pPr>
      <w:r w:rsidRPr="004F6B47">
        <w:rPr>
          <w:rFonts w:ascii="Arial" w:hAnsi="Arial" w:cs="Arial"/>
          <w:sz w:val="20"/>
          <w:lang w:val="uk-UA"/>
        </w:rPr>
        <w:t>(сума цифрами та словами)</w:t>
      </w:r>
    </w:p>
    <w:p w:rsidR="0026074F" w:rsidRDefault="0026074F" w:rsidP="0026074F">
      <w:pPr>
        <w:jc w:val="both"/>
        <w:rPr>
          <w:rFonts w:ascii="Arial" w:hAnsi="Arial" w:cs="Arial"/>
          <w:sz w:val="24"/>
          <w:szCs w:val="24"/>
          <w:lang w:val="uk-UA"/>
        </w:rPr>
      </w:pPr>
    </w:p>
    <w:p w:rsidR="00994BE3" w:rsidRPr="0026074F" w:rsidRDefault="00994BE3" w:rsidP="0026074F">
      <w:pPr>
        <w:jc w:val="both"/>
        <w:rPr>
          <w:rFonts w:ascii="Arial" w:hAnsi="Arial" w:cs="Arial"/>
          <w:sz w:val="24"/>
          <w:szCs w:val="24"/>
          <w:lang w:val="uk-UA"/>
        </w:rPr>
      </w:pPr>
      <w:r w:rsidRPr="0026074F">
        <w:rPr>
          <w:rFonts w:ascii="Arial" w:hAnsi="Arial" w:cs="Arial"/>
          <w:sz w:val="24"/>
          <w:szCs w:val="24"/>
          <w:lang w:val="uk-UA"/>
        </w:rPr>
        <w:t>3.1.2. Вартість платної освітньої послуги за роками підготовки становить:</w:t>
      </w:r>
    </w:p>
    <w:p w:rsidR="00994BE3" w:rsidRPr="0026074F" w:rsidRDefault="00994BE3" w:rsidP="0026074F">
      <w:pPr>
        <w:jc w:val="both"/>
        <w:rPr>
          <w:rFonts w:ascii="Arial" w:hAnsi="Arial" w:cs="Arial"/>
          <w:sz w:val="24"/>
          <w:szCs w:val="24"/>
          <w:lang w:val="uk-UA"/>
        </w:rPr>
      </w:pPr>
    </w:p>
    <w:p w:rsidR="00994BE3" w:rsidRPr="0026074F" w:rsidRDefault="00994BE3" w:rsidP="0026074F">
      <w:pPr>
        <w:jc w:val="both"/>
        <w:rPr>
          <w:rFonts w:ascii="Arial" w:hAnsi="Arial" w:cs="Arial"/>
          <w:sz w:val="24"/>
          <w:szCs w:val="24"/>
          <w:lang w:val="uk-UA"/>
        </w:rPr>
      </w:pPr>
      <w:r w:rsidRPr="0026074F">
        <w:rPr>
          <w:rFonts w:ascii="Arial" w:hAnsi="Arial" w:cs="Arial"/>
          <w:sz w:val="24"/>
          <w:szCs w:val="24"/>
          <w:lang w:val="uk-UA"/>
        </w:rPr>
        <w:t>1) 20__ - 20__ навчальний рік - ___________________________________ гривень;</w:t>
      </w:r>
    </w:p>
    <w:p w:rsidR="00994BE3" w:rsidRPr="004F6B47" w:rsidRDefault="00994BE3" w:rsidP="0026074F">
      <w:pPr>
        <w:jc w:val="both"/>
        <w:rPr>
          <w:rFonts w:ascii="Arial" w:hAnsi="Arial" w:cs="Arial"/>
          <w:sz w:val="20"/>
          <w:lang w:val="uk-UA"/>
        </w:rPr>
      </w:pPr>
      <w:r w:rsidRPr="0026074F">
        <w:rPr>
          <w:rFonts w:ascii="Arial" w:hAnsi="Arial" w:cs="Arial"/>
          <w:sz w:val="24"/>
          <w:szCs w:val="24"/>
          <w:lang w:val="uk-UA"/>
        </w:rPr>
        <w:t xml:space="preserve">                                                                         </w:t>
      </w:r>
      <w:r w:rsidRPr="004F6B47">
        <w:rPr>
          <w:rFonts w:ascii="Arial" w:hAnsi="Arial" w:cs="Arial"/>
          <w:sz w:val="20"/>
          <w:lang w:val="uk-UA"/>
        </w:rPr>
        <w:t>(сума цифрами)</w:t>
      </w:r>
    </w:p>
    <w:p w:rsidR="00994BE3" w:rsidRPr="0026074F" w:rsidRDefault="00994BE3" w:rsidP="0026074F">
      <w:pPr>
        <w:jc w:val="both"/>
        <w:rPr>
          <w:rFonts w:ascii="Arial" w:hAnsi="Arial" w:cs="Arial"/>
          <w:sz w:val="24"/>
          <w:szCs w:val="24"/>
          <w:lang w:val="uk-UA"/>
        </w:rPr>
      </w:pPr>
      <w:r w:rsidRPr="0026074F">
        <w:rPr>
          <w:rFonts w:ascii="Arial" w:hAnsi="Arial" w:cs="Arial"/>
          <w:sz w:val="24"/>
          <w:szCs w:val="24"/>
          <w:lang w:val="uk-UA"/>
        </w:rPr>
        <w:t>2) 20__ - 20__ навчальний рік -  __________________________________ гривень;</w:t>
      </w:r>
    </w:p>
    <w:p w:rsidR="00994BE3" w:rsidRPr="004F6B47" w:rsidRDefault="00994BE3" w:rsidP="0026074F">
      <w:pPr>
        <w:jc w:val="both"/>
        <w:rPr>
          <w:rFonts w:ascii="Arial" w:hAnsi="Arial" w:cs="Arial"/>
          <w:sz w:val="20"/>
          <w:lang w:val="uk-UA"/>
        </w:rPr>
      </w:pPr>
      <w:r w:rsidRPr="0026074F">
        <w:rPr>
          <w:rFonts w:ascii="Arial" w:hAnsi="Arial" w:cs="Arial"/>
          <w:sz w:val="24"/>
          <w:szCs w:val="24"/>
          <w:lang w:val="uk-UA"/>
        </w:rPr>
        <w:t xml:space="preserve">                                                                         </w:t>
      </w:r>
      <w:r w:rsidRPr="004F6B47">
        <w:rPr>
          <w:rFonts w:ascii="Arial" w:hAnsi="Arial" w:cs="Arial"/>
          <w:sz w:val="20"/>
          <w:lang w:val="uk-UA"/>
        </w:rPr>
        <w:t>(сума цифрами)</w:t>
      </w:r>
    </w:p>
    <w:p w:rsidR="00994BE3" w:rsidRPr="004F6B47" w:rsidRDefault="00994BE3" w:rsidP="0026074F">
      <w:pPr>
        <w:jc w:val="both"/>
        <w:rPr>
          <w:rFonts w:ascii="Arial" w:hAnsi="Arial" w:cs="Arial"/>
          <w:sz w:val="20"/>
          <w:lang w:val="uk-UA"/>
        </w:rPr>
      </w:pPr>
    </w:p>
    <w:p w:rsidR="00994BE3" w:rsidRPr="0026074F" w:rsidRDefault="00994BE3" w:rsidP="0026074F">
      <w:pPr>
        <w:pStyle w:val="a5"/>
        <w:spacing w:before="0" w:beforeAutospacing="0" w:after="0" w:afterAutospacing="0"/>
        <w:ind w:right="-1" w:firstLine="567"/>
        <w:rPr>
          <w:rFonts w:ascii="Arial" w:hAnsi="Arial" w:cs="Arial"/>
          <w:szCs w:val="24"/>
          <w:lang w:val="uk-UA"/>
        </w:rPr>
      </w:pPr>
      <w:r w:rsidRPr="0026074F">
        <w:rPr>
          <w:rFonts w:ascii="Arial" w:hAnsi="Arial" w:cs="Arial"/>
          <w:szCs w:val="24"/>
          <w:lang w:val="uk-UA"/>
        </w:rPr>
        <w:t>3.2. Здобувач вносить плату безготівково: ________________</w:t>
      </w:r>
      <w:r w:rsidR="0026074F">
        <w:rPr>
          <w:rFonts w:ascii="Arial" w:hAnsi="Arial" w:cs="Arial"/>
          <w:szCs w:val="24"/>
          <w:lang w:val="uk-UA"/>
        </w:rPr>
        <w:t>________________</w:t>
      </w:r>
    </w:p>
    <w:p w:rsidR="00994BE3" w:rsidRPr="004F6B47" w:rsidRDefault="00994BE3" w:rsidP="0026074F">
      <w:pPr>
        <w:ind w:right="651" w:firstLine="51"/>
        <w:rPr>
          <w:rFonts w:ascii="Arial" w:hAnsi="Arial" w:cs="Arial"/>
          <w:sz w:val="20"/>
          <w:lang w:val="uk-UA"/>
        </w:rPr>
      </w:pPr>
      <w:r w:rsidRPr="004F6B47">
        <w:rPr>
          <w:rFonts w:ascii="Arial" w:hAnsi="Arial" w:cs="Arial"/>
          <w:sz w:val="20"/>
          <w:vertAlign w:val="subscript"/>
          <w:lang w:val="uk-UA"/>
        </w:rPr>
        <w:t xml:space="preserve">                                                                                                          </w:t>
      </w:r>
      <w:r w:rsidR="004F6B47">
        <w:rPr>
          <w:rFonts w:ascii="Arial" w:hAnsi="Arial" w:cs="Arial"/>
          <w:sz w:val="20"/>
          <w:vertAlign w:val="subscript"/>
          <w:lang w:val="uk-UA"/>
        </w:rPr>
        <w:t xml:space="preserve">                                    </w:t>
      </w:r>
      <w:r w:rsidRPr="004F6B47">
        <w:rPr>
          <w:rFonts w:ascii="Arial" w:hAnsi="Arial" w:cs="Arial"/>
          <w:sz w:val="20"/>
          <w:vertAlign w:val="subscript"/>
          <w:lang w:val="uk-UA"/>
        </w:rPr>
        <w:t xml:space="preserve">           </w:t>
      </w:r>
      <w:r w:rsidR="0026074F" w:rsidRPr="004F6B47">
        <w:rPr>
          <w:rFonts w:ascii="Arial" w:hAnsi="Arial" w:cs="Arial"/>
          <w:sz w:val="20"/>
          <w:vertAlign w:val="subscript"/>
          <w:lang w:val="uk-UA"/>
        </w:rPr>
        <w:t xml:space="preserve"> </w:t>
      </w:r>
      <w:r w:rsidRPr="004F6B47">
        <w:rPr>
          <w:rFonts w:ascii="Arial" w:hAnsi="Arial" w:cs="Arial"/>
          <w:sz w:val="20"/>
          <w:vertAlign w:val="subscript"/>
          <w:lang w:val="uk-UA"/>
        </w:rPr>
        <w:t xml:space="preserve"> </w:t>
      </w:r>
      <w:r w:rsidRPr="004F6B47">
        <w:rPr>
          <w:rFonts w:ascii="Arial" w:hAnsi="Arial" w:cs="Arial"/>
          <w:sz w:val="20"/>
          <w:lang w:val="uk-UA"/>
        </w:rPr>
        <w:t>(вибрані строки внесення плати)</w:t>
      </w:r>
    </w:p>
    <w:p w:rsidR="00994BE3" w:rsidRPr="0026074F" w:rsidRDefault="00994BE3" w:rsidP="0026074F">
      <w:pPr>
        <w:ind w:right="651" w:firstLine="1701"/>
        <w:rPr>
          <w:rFonts w:ascii="Arial" w:hAnsi="Arial" w:cs="Arial"/>
          <w:sz w:val="24"/>
          <w:szCs w:val="24"/>
          <w:lang w:val="uk-UA"/>
        </w:rPr>
      </w:pPr>
    </w:p>
    <w:p w:rsidR="00994BE3" w:rsidRPr="0026074F" w:rsidRDefault="00994BE3" w:rsidP="0026074F">
      <w:pPr>
        <w:ind w:right="651"/>
        <w:rPr>
          <w:rFonts w:ascii="Arial" w:hAnsi="Arial" w:cs="Arial"/>
          <w:sz w:val="24"/>
          <w:szCs w:val="24"/>
          <w:lang w:val="uk-UA"/>
        </w:rPr>
      </w:pPr>
      <w:r w:rsidRPr="0026074F">
        <w:rPr>
          <w:rFonts w:ascii="Arial" w:hAnsi="Arial" w:cs="Arial"/>
          <w:sz w:val="24"/>
          <w:szCs w:val="24"/>
          <w:lang w:val="uk-UA"/>
        </w:rPr>
        <w:t xml:space="preserve">Оплата проводиться з дати зарахування </w:t>
      </w:r>
    </w:p>
    <w:p w:rsidR="00994BE3" w:rsidRPr="0026074F" w:rsidRDefault="00994BE3" w:rsidP="0026074F">
      <w:pPr>
        <w:ind w:right="651"/>
        <w:rPr>
          <w:rFonts w:ascii="Arial" w:hAnsi="Arial" w:cs="Arial"/>
          <w:sz w:val="24"/>
          <w:szCs w:val="24"/>
          <w:lang w:val="uk-UA"/>
        </w:rPr>
      </w:pPr>
    </w:p>
    <w:p w:rsidR="00994BE3" w:rsidRPr="0026074F" w:rsidRDefault="00994BE3" w:rsidP="0026074F">
      <w:pPr>
        <w:ind w:firstLine="567"/>
        <w:jc w:val="both"/>
        <w:rPr>
          <w:rFonts w:ascii="Arial" w:hAnsi="Arial" w:cs="Arial"/>
          <w:sz w:val="24"/>
          <w:szCs w:val="24"/>
          <w:lang w:val="uk-UA"/>
        </w:rPr>
      </w:pPr>
      <w:r w:rsidRPr="0026074F">
        <w:rPr>
          <w:rFonts w:ascii="Arial" w:hAnsi="Arial" w:cs="Arial"/>
          <w:sz w:val="24"/>
          <w:szCs w:val="24"/>
          <w:lang w:val="uk-UA"/>
        </w:rPr>
        <w:t>3.4. Датою здійснення оплати вважається при безготівковій формі оплати – дата зарахування коштів на відповідний спеціальний реєстраційний (поточний) рахунок Університету.</w:t>
      </w:r>
    </w:p>
    <w:p w:rsidR="00994BE3" w:rsidRPr="0026074F" w:rsidRDefault="00994BE3" w:rsidP="0026074F">
      <w:pPr>
        <w:ind w:firstLine="567"/>
        <w:jc w:val="both"/>
        <w:rPr>
          <w:rFonts w:ascii="Arial" w:hAnsi="Arial" w:cs="Arial"/>
          <w:sz w:val="24"/>
          <w:szCs w:val="24"/>
          <w:lang w:val="uk-UA"/>
        </w:rPr>
      </w:pPr>
      <w:r w:rsidRPr="0026074F">
        <w:rPr>
          <w:rFonts w:ascii="Arial" w:hAnsi="Arial" w:cs="Arial"/>
          <w:sz w:val="24"/>
          <w:szCs w:val="24"/>
          <w:lang w:val="uk-UA"/>
        </w:rPr>
        <w:t>3.5. </w:t>
      </w:r>
      <w:r w:rsidRPr="0026074F">
        <w:rPr>
          <w:rFonts w:ascii="Arial" w:hAnsi="Arial" w:cs="Arial"/>
          <w:b/>
          <w:sz w:val="24"/>
          <w:szCs w:val="24"/>
          <w:lang w:val="uk-UA"/>
        </w:rPr>
        <w:t>У разі поновлення</w:t>
      </w:r>
      <w:r w:rsidRPr="0026074F">
        <w:rPr>
          <w:rFonts w:ascii="Arial" w:hAnsi="Arial" w:cs="Arial"/>
          <w:sz w:val="24"/>
          <w:szCs w:val="24"/>
          <w:lang w:val="uk-UA"/>
        </w:rPr>
        <w:t xml:space="preserve"> на підготовку Здобувача, якому в установленому законодавством порядку, була надана перерва в підготовці, оплата такому здобувачу платної освітньої послуги встановлюється з дати поновлення відповідно до наказу ректора, у розмірі, що визначена Університетом як оплата платної освітньої послуги для здобувачів освіти за такими ж спеціальністю, ступеню освіти і роком поновлення.</w:t>
      </w:r>
    </w:p>
    <w:p w:rsidR="00994BE3" w:rsidRPr="0026074F" w:rsidRDefault="00994BE3" w:rsidP="0026074F">
      <w:pPr>
        <w:ind w:firstLine="567"/>
        <w:jc w:val="both"/>
        <w:rPr>
          <w:rFonts w:ascii="Arial" w:hAnsi="Arial" w:cs="Arial"/>
          <w:sz w:val="24"/>
          <w:szCs w:val="24"/>
          <w:lang w:val="uk-UA"/>
        </w:rPr>
      </w:pPr>
      <w:r w:rsidRPr="0026074F">
        <w:rPr>
          <w:rFonts w:ascii="Arial" w:hAnsi="Arial" w:cs="Arial"/>
          <w:sz w:val="24"/>
          <w:szCs w:val="24"/>
          <w:lang w:val="uk-UA"/>
        </w:rPr>
        <w:t>3.6. </w:t>
      </w:r>
      <w:r w:rsidRPr="0026074F">
        <w:rPr>
          <w:rFonts w:ascii="Arial" w:hAnsi="Arial" w:cs="Arial"/>
          <w:b/>
          <w:sz w:val="24"/>
          <w:szCs w:val="24"/>
          <w:lang w:val="uk-UA"/>
        </w:rPr>
        <w:t>При достроковому припиненні</w:t>
      </w:r>
      <w:r w:rsidRPr="0026074F">
        <w:rPr>
          <w:rFonts w:ascii="Arial" w:hAnsi="Arial" w:cs="Arial"/>
          <w:sz w:val="24"/>
          <w:szCs w:val="24"/>
          <w:lang w:val="uk-UA"/>
        </w:rPr>
        <w:t xml:space="preserve"> (розірвання) цього договору кошти, що були внесені Замовником як плата за надання платної освітньої послуги, повертаються в такому</w:t>
      </w:r>
      <w:r w:rsidRPr="0026074F">
        <w:rPr>
          <w:rFonts w:ascii="Arial" w:hAnsi="Arial" w:cs="Arial"/>
          <w:color w:val="FF0000"/>
          <w:sz w:val="24"/>
          <w:szCs w:val="24"/>
          <w:lang w:val="uk-UA"/>
        </w:rPr>
        <w:t xml:space="preserve"> </w:t>
      </w:r>
      <w:r w:rsidRPr="0026074F">
        <w:rPr>
          <w:rFonts w:ascii="Arial" w:hAnsi="Arial" w:cs="Arial"/>
          <w:sz w:val="24"/>
          <w:szCs w:val="24"/>
          <w:lang w:val="uk-UA"/>
        </w:rPr>
        <w:t>випадку:</w:t>
      </w:r>
    </w:p>
    <w:p w:rsidR="00994BE3" w:rsidRPr="0026074F" w:rsidRDefault="00994BE3" w:rsidP="0026074F">
      <w:pPr>
        <w:numPr>
          <w:ilvl w:val="0"/>
          <w:numId w:val="1"/>
        </w:numPr>
        <w:ind w:left="0" w:firstLine="567"/>
        <w:jc w:val="both"/>
        <w:rPr>
          <w:rFonts w:ascii="Arial" w:hAnsi="Arial" w:cs="Arial"/>
          <w:sz w:val="24"/>
          <w:szCs w:val="24"/>
          <w:lang w:val="uk-UA"/>
        </w:rPr>
      </w:pPr>
      <w:r w:rsidRPr="0026074F">
        <w:rPr>
          <w:rFonts w:ascii="Arial" w:hAnsi="Arial" w:cs="Arial"/>
          <w:sz w:val="24"/>
          <w:szCs w:val="24"/>
          <w:lang w:val="uk-UA"/>
        </w:rPr>
        <w:t xml:space="preserve"> у разі </w:t>
      </w:r>
      <w:r w:rsidRPr="0026074F">
        <w:rPr>
          <w:rFonts w:ascii="Arial" w:hAnsi="Arial" w:cs="Arial"/>
          <w:b/>
          <w:sz w:val="24"/>
          <w:szCs w:val="24"/>
          <w:lang w:val="uk-UA"/>
        </w:rPr>
        <w:t>переведення Здобувача на підготовку</w:t>
      </w:r>
      <w:r w:rsidRPr="0026074F">
        <w:rPr>
          <w:rFonts w:ascii="Arial" w:hAnsi="Arial" w:cs="Arial"/>
          <w:sz w:val="24"/>
          <w:szCs w:val="24"/>
          <w:lang w:val="uk-UA"/>
        </w:rPr>
        <w:t xml:space="preserve"> </w:t>
      </w:r>
      <w:r w:rsidRPr="0026074F">
        <w:rPr>
          <w:rFonts w:ascii="Arial" w:hAnsi="Arial" w:cs="Arial"/>
          <w:b/>
          <w:sz w:val="24"/>
          <w:szCs w:val="24"/>
          <w:lang w:val="uk-UA"/>
        </w:rPr>
        <w:t>за бюджетним фінансуванням</w:t>
      </w:r>
      <w:r w:rsidRPr="0026074F">
        <w:rPr>
          <w:rFonts w:ascii="Arial" w:hAnsi="Arial" w:cs="Arial"/>
          <w:sz w:val="24"/>
          <w:szCs w:val="24"/>
          <w:lang w:val="uk-UA"/>
        </w:rPr>
        <w:t xml:space="preserve"> – кошти повертаються у розмірі, пропорційному невикористаним середньомісячним витратам Університету на підготовку Здобувача на дату розірвання цього договору;</w:t>
      </w:r>
    </w:p>
    <w:p w:rsidR="00994BE3" w:rsidRPr="0026074F" w:rsidRDefault="00994BE3" w:rsidP="0026074F">
      <w:pPr>
        <w:numPr>
          <w:ilvl w:val="0"/>
          <w:numId w:val="1"/>
        </w:numPr>
        <w:ind w:left="0" w:firstLine="567"/>
        <w:jc w:val="both"/>
        <w:rPr>
          <w:rFonts w:ascii="Arial" w:hAnsi="Arial" w:cs="Arial"/>
          <w:b/>
          <w:bCs/>
          <w:sz w:val="24"/>
          <w:szCs w:val="24"/>
          <w:u w:val="single"/>
          <w:lang w:val="uk-UA"/>
        </w:rPr>
      </w:pPr>
      <w:r w:rsidRPr="0026074F">
        <w:rPr>
          <w:rFonts w:ascii="Arial" w:hAnsi="Arial" w:cs="Arial"/>
          <w:sz w:val="24"/>
          <w:szCs w:val="24"/>
          <w:lang w:val="uk-UA"/>
        </w:rPr>
        <w:t xml:space="preserve"> </w:t>
      </w:r>
      <w:bookmarkStart w:id="255" w:name="_Hlk141188703"/>
      <w:r w:rsidRPr="0026074F">
        <w:rPr>
          <w:rFonts w:ascii="Arial" w:hAnsi="Arial" w:cs="Arial"/>
          <w:sz w:val="24"/>
          <w:szCs w:val="24"/>
          <w:lang w:val="uk-UA"/>
        </w:rPr>
        <w:t xml:space="preserve">у разі </w:t>
      </w:r>
      <w:r w:rsidRPr="0026074F">
        <w:rPr>
          <w:rFonts w:ascii="Arial" w:hAnsi="Arial" w:cs="Arial"/>
          <w:b/>
          <w:sz w:val="24"/>
          <w:szCs w:val="24"/>
          <w:lang w:val="uk-UA"/>
        </w:rPr>
        <w:t>відрахування за власним бажанням</w:t>
      </w:r>
      <w:r w:rsidRPr="0026074F">
        <w:rPr>
          <w:rFonts w:ascii="Arial" w:hAnsi="Arial" w:cs="Arial"/>
          <w:sz w:val="24"/>
          <w:szCs w:val="24"/>
          <w:lang w:val="uk-UA"/>
        </w:rPr>
        <w:t xml:space="preserve"> </w:t>
      </w:r>
      <w:r w:rsidRPr="0026074F">
        <w:rPr>
          <w:rFonts w:ascii="Arial" w:hAnsi="Arial" w:cs="Arial"/>
          <w:b/>
          <w:sz w:val="24"/>
          <w:szCs w:val="24"/>
          <w:lang w:val="uk-UA"/>
        </w:rPr>
        <w:t>Здобувача</w:t>
      </w:r>
      <w:r w:rsidRPr="0026074F">
        <w:rPr>
          <w:rFonts w:ascii="Arial" w:hAnsi="Arial" w:cs="Arial"/>
          <w:sz w:val="24"/>
          <w:szCs w:val="24"/>
          <w:lang w:val="uk-UA"/>
        </w:rPr>
        <w:t xml:space="preserve"> </w:t>
      </w:r>
      <w:r w:rsidRPr="0026074F">
        <w:rPr>
          <w:rFonts w:ascii="Arial" w:hAnsi="Arial" w:cs="Arial"/>
          <w:b/>
          <w:bCs/>
          <w:sz w:val="24"/>
          <w:szCs w:val="24"/>
          <w:lang w:val="uk-UA"/>
        </w:rPr>
        <w:t>з поважної причини</w:t>
      </w:r>
      <w:r w:rsidRPr="0026074F">
        <w:rPr>
          <w:rFonts w:ascii="Arial" w:hAnsi="Arial" w:cs="Arial"/>
          <w:sz w:val="24"/>
          <w:szCs w:val="24"/>
          <w:lang w:val="uk-UA"/>
        </w:rPr>
        <w:t xml:space="preserve"> (хвороба; призов на військову службу; статус особи, яка відноситься до таких категорій: 1) особи, які визнані постраждалими учасниками Революції гідності, учасниками бойових дій відповідно до Закону України «Про статус ветеранів війни, </w:t>
      </w:r>
      <w:r w:rsidRPr="0026074F">
        <w:rPr>
          <w:rFonts w:ascii="Arial" w:hAnsi="Arial" w:cs="Arial"/>
          <w:sz w:val="24"/>
          <w:szCs w:val="24"/>
          <w:lang w:val="uk-UA"/>
        </w:rPr>
        <w:lastRenderedPageBreak/>
        <w:t>гарантії їх соціального захисту», зокрема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 2) особи, які проживають на тимчасово окупованій території; 3) особи, які є внутрішньо переміщеними особами відповідно до Закону України «Про забезпечення прав і свобод внутрішньо переміщених осіб</w:t>
      </w:r>
      <w:r w:rsidRPr="0026074F">
        <w:rPr>
          <w:rFonts w:ascii="Arial" w:hAnsi="Arial" w:cs="Arial"/>
          <w:bCs/>
          <w:sz w:val="24"/>
          <w:szCs w:val="24"/>
          <w:lang w:val="uk-UA"/>
        </w:rPr>
        <w:t>)</w:t>
      </w:r>
      <w:r w:rsidRPr="0026074F">
        <w:rPr>
          <w:rFonts w:ascii="Arial" w:hAnsi="Arial" w:cs="Arial"/>
          <w:sz w:val="24"/>
          <w:szCs w:val="24"/>
          <w:lang w:val="uk-UA"/>
        </w:rPr>
        <w:t xml:space="preserve"> до закінчення певного місяця, під час повернення коштів витрати Університету за цей місяць враховуються як за повний місяць підготовки);</w:t>
      </w:r>
    </w:p>
    <w:p w:rsidR="00994BE3" w:rsidRPr="0026074F" w:rsidRDefault="00994BE3" w:rsidP="0026074F">
      <w:pPr>
        <w:numPr>
          <w:ilvl w:val="0"/>
          <w:numId w:val="1"/>
        </w:numPr>
        <w:ind w:left="0" w:firstLine="567"/>
        <w:jc w:val="both"/>
        <w:rPr>
          <w:rFonts w:ascii="Arial" w:hAnsi="Arial" w:cs="Arial"/>
          <w:sz w:val="24"/>
          <w:szCs w:val="24"/>
          <w:lang w:val="uk-UA"/>
        </w:rPr>
      </w:pPr>
      <w:r w:rsidRPr="0026074F">
        <w:rPr>
          <w:rFonts w:ascii="Arial" w:hAnsi="Arial" w:cs="Arial"/>
          <w:sz w:val="24"/>
          <w:szCs w:val="24"/>
          <w:lang w:val="uk-UA"/>
        </w:rPr>
        <w:t xml:space="preserve"> у разі відрахування </w:t>
      </w:r>
      <w:r w:rsidRPr="0026074F">
        <w:rPr>
          <w:rFonts w:ascii="Arial" w:hAnsi="Arial" w:cs="Arial"/>
          <w:b/>
          <w:bCs/>
          <w:sz w:val="24"/>
          <w:szCs w:val="24"/>
          <w:lang w:val="uk-UA"/>
        </w:rPr>
        <w:t>за власним бажанням Здобувача без поважної причини</w:t>
      </w:r>
      <w:r w:rsidRPr="0026074F">
        <w:rPr>
          <w:rFonts w:ascii="Arial" w:hAnsi="Arial" w:cs="Arial"/>
          <w:sz w:val="24"/>
          <w:szCs w:val="24"/>
          <w:lang w:val="uk-UA"/>
        </w:rPr>
        <w:t xml:space="preserve"> кошти, що були сплачені за освітню послугу, не повертаються та використовуються для виконання статутних завдань Університету;</w:t>
      </w:r>
      <w:bookmarkEnd w:id="255"/>
    </w:p>
    <w:p w:rsidR="00994BE3" w:rsidRPr="0026074F" w:rsidRDefault="00994BE3" w:rsidP="0026074F">
      <w:pPr>
        <w:numPr>
          <w:ilvl w:val="0"/>
          <w:numId w:val="1"/>
        </w:numPr>
        <w:ind w:left="0" w:firstLine="567"/>
        <w:jc w:val="both"/>
        <w:rPr>
          <w:rFonts w:ascii="Arial" w:hAnsi="Arial" w:cs="Arial"/>
          <w:b/>
          <w:sz w:val="24"/>
          <w:szCs w:val="24"/>
          <w:lang w:val="uk-UA"/>
        </w:rPr>
      </w:pPr>
      <w:r w:rsidRPr="0026074F">
        <w:rPr>
          <w:rFonts w:ascii="Arial" w:hAnsi="Arial" w:cs="Arial"/>
          <w:sz w:val="24"/>
          <w:szCs w:val="24"/>
          <w:lang w:val="uk-UA"/>
        </w:rPr>
        <w:t xml:space="preserve"> у разі </w:t>
      </w:r>
      <w:r w:rsidRPr="0026074F">
        <w:rPr>
          <w:rFonts w:ascii="Arial" w:hAnsi="Arial" w:cs="Arial"/>
          <w:b/>
          <w:sz w:val="24"/>
          <w:szCs w:val="24"/>
          <w:lang w:val="uk-UA"/>
        </w:rPr>
        <w:t xml:space="preserve">відрахування Здобувача за невиконання індивідуального плану, </w:t>
      </w:r>
      <w:r w:rsidRPr="0026074F">
        <w:rPr>
          <w:rFonts w:ascii="Arial" w:hAnsi="Arial" w:cs="Arial"/>
          <w:sz w:val="24"/>
          <w:szCs w:val="24"/>
          <w:lang w:val="uk-UA"/>
        </w:rPr>
        <w:t>кошти, що були сплачені за освітню послугу, не повертаються та використовуються для виконання статутних завдань Університету.</w:t>
      </w:r>
    </w:p>
    <w:p w:rsidR="00994BE3" w:rsidRPr="0026074F" w:rsidRDefault="00994BE3" w:rsidP="0026074F">
      <w:pPr>
        <w:ind w:firstLine="567"/>
        <w:jc w:val="both"/>
        <w:rPr>
          <w:rFonts w:ascii="Arial" w:hAnsi="Arial" w:cs="Arial"/>
          <w:sz w:val="24"/>
          <w:szCs w:val="24"/>
          <w:lang w:val="uk-UA"/>
        </w:rPr>
      </w:pPr>
      <w:r w:rsidRPr="0026074F">
        <w:rPr>
          <w:rFonts w:ascii="Arial" w:hAnsi="Arial" w:cs="Arial"/>
          <w:sz w:val="24"/>
          <w:szCs w:val="24"/>
          <w:lang w:val="uk-UA"/>
        </w:rPr>
        <w:t>3.7. </w:t>
      </w:r>
      <w:r w:rsidRPr="0026074F">
        <w:rPr>
          <w:rFonts w:ascii="Arial" w:hAnsi="Arial" w:cs="Arial"/>
          <w:b/>
          <w:sz w:val="24"/>
          <w:szCs w:val="24"/>
          <w:lang w:val="uk-UA"/>
        </w:rPr>
        <w:t>При оформлення академічної відпустки Здобувач</w:t>
      </w:r>
      <w:r w:rsidRPr="0026074F">
        <w:rPr>
          <w:rFonts w:ascii="Arial" w:hAnsi="Arial" w:cs="Arial"/>
          <w:sz w:val="24"/>
          <w:szCs w:val="24"/>
          <w:lang w:val="uk-UA"/>
        </w:rPr>
        <w:t xml:space="preserve"> не повинен мати заборгованість за надання платної освітньої послуги на дату, з якої надається академічна відпустка.</w:t>
      </w:r>
    </w:p>
    <w:p w:rsidR="00994BE3" w:rsidRPr="0026074F" w:rsidRDefault="00994BE3" w:rsidP="0026074F">
      <w:pPr>
        <w:jc w:val="center"/>
        <w:rPr>
          <w:rFonts w:ascii="Arial" w:hAnsi="Arial" w:cs="Arial"/>
          <w:b/>
          <w:sz w:val="24"/>
          <w:szCs w:val="24"/>
          <w:lang w:val="uk-UA"/>
        </w:rPr>
      </w:pPr>
      <w:r w:rsidRPr="0026074F">
        <w:rPr>
          <w:rFonts w:ascii="Arial" w:hAnsi="Arial" w:cs="Arial"/>
          <w:b/>
          <w:sz w:val="24"/>
          <w:szCs w:val="24"/>
          <w:lang w:val="uk-UA"/>
        </w:rPr>
        <w:t>IV. Відповідальність сторін</w:t>
      </w:r>
    </w:p>
    <w:p w:rsidR="00994BE3" w:rsidRPr="0026074F" w:rsidRDefault="00994BE3" w:rsidP="0026074F">
      <w:pPr>
        <w:ind w:firstLine="567"/>
        <w:jc w:val="both"/>
        <w:rPr>
          <w:rFonts w:ascii="Arial" w:hAnsi="Arial" w:cs="Arial"/>
          <w:sz w:val="24"/>
          <w:szCs w:val="24"/>
          <w:lang w:val="uk-UA"/>
        </w:rPr>
      </w:pPr>
      <w:r w:rsidRPr="0026074F">
        <w:rPr>
          <w:rFonts w:ascii="Arial" w:hAnsi="Arial" w:cs="Arial"/>
          <w:sz w:val="24"/>
          <w:szCs w:val="24"/>
          <w:lang w:val="uk-UA"/>
        </w:rPr>
        <w:t>4.1. У разі невиконання чи неналежного виконання зобов'язань, передбачених договором, сторони несуть відповідальність відповідно до закону.</w:t>
      </w:r>
    </w:p>
    <w:p w:rsidR="00994BE3" w:rsidRPr="0026074F" w:rsidRDefault="00994BE3" w:rsidP="0026074F">
      <w:pPr>
        <w:ind w:firstLine="567"/>
        <w:jc w:val="both"/>
        <w:rPr>
          <w:rFonts w:ascii="Arial" w:hAnsi="Arial" w:cs="Arial"/>
          <w:sz w:val="24"/>
          <w:szCs w:val="24"/>
          <w:lang w:val="uk-UA"/>
        </w:rPr>
      </w:pPr>
      <w:r w:rsidRPr="0026074F">
        <w:rPr>
          <w:rFonts w:ascii="Arial" w:hAnsi="Arial" w:cs="Arial"/>
          <w:sz w:val="24"/>
          <w:szCs w:val="24"/>
          <w:lang w:val="uk-UA"/>
        </w:rPr>
        <w:t>4.2. Сторони звільняються від відповідальності за порушення зобов'язань за договором, якщо порушення стали наслідком непереборних обставин. При цьому строк дії договору може бути продовжено на час дії таких обставин та їх наслідків.</w:t>
      </w:r>
    </w:p>
    <w:p w:rsidR="00994BE3" w:rsidRPr="0026074F" w:rsidRDefault="00994BE3" w:rsidP="0026074F">
      <w:pPr>
        <w:jc w:val="center"/>
        <w:rPr>
          <w:rFonts w:ascii="Arial" w:hAnsi="Arial" w:cs="Arial"/>
          <w:b/>
          <w:sz w:val="24"/>
          <w:szCs w:val="24"/>
          <w:lang w:val="uk-UA"/>
        </w:rPr>
      </w:pPr>
      <w:r w:rsidRPr="0026074F">
        <w:rPr>
          <w:rFonts w:ascii="Arial" w:hAnsi="Arial" w:cs="Arial"/>
          <w:b/>
          <w:sz w:val="24"/>
          <w:szCs w:val="24"/>
          <w:lang w:val="uk-UA"/>
        </w:rPr>
        <w:t>V. Строк дії договору, порядок внесення змін, умови припинення та інші умови</w:t>
      </w:r>
    </w:p>
    <w:p w:rsidR="00994BE3" w:rsidRPr="0026074F" w:rsidRDefault="00994BE3" w:rsidP="0026074F">
      <w:pPr>
        <w:ind w:firstLine="567"/>
        <w:jc w:val="both"/>
        <w:rPr>
          <w:rFonts w:ascii="Arial" w:hAnsi="Arial" w:cs="Arial"/>
          <w:sz w:val="24"/>
          <w:szCs w:val="24"/>
          <w:lang w:val="uk-UA"/>
        </w:rPr>
      </w:pPr>
      <w:r w:rsidRPr="0026074F">
        <w:rPr>
          <w:rFonts w:ascii="Arial" w:hAnsi="Arial" w:cs="Arial"/>
          <w:sz w:val="24"/>
          <w:szCs w:val="24"/>
          <w:lang w:val="uk-UA"/>
        </w:rPr>
        <w:t>5.1. Договір набирає чинності з дати його підписання сторонами і діє протягом усього періоду підготовки або до дня повного виконання сторонами зобов'язань за договором.</w:t>
      </w:r>
    </w:p>
    <w:p w:rsidR="00994BE3" w:rsidRPr="0026074F" w:rsidRDefault="00994BE3" w:rsidP="0026074F">
      <w:pPr>
        <w:ind w:firstLine="567"/>
        <w:jc w:val="both"/>
        <w:rPr>
          <w:rFonts w:ascii="Arial" w:hAnsi="Arial" w:cs="Arial"/>
          <w:sz w:val="24"/>
          <w:szCs w:val="24"/>
          <w:lang w:val="uk-UA"/>
        </w:rPr>
      </w:pPr>
      <w:r w:rsidRPr="0026074F">
        <w:rPr>
          <w:rFonts w:ascii="Arial" w:hAnsi="Arial" w:cs="Arial"/>
          <w:sz w:val="24"/>
          <w:szCs w:val="24"/>
          <w:lang w:val="uk-UA"/>
        </w:rPr>
        <w:t>5.2. Керуючись ч. 3 ст. 207 Цивільного кодексу України, сторони погодили, що цей договір може бути підписаний з виростанням електронного цифрового підпису.</w:t>
      </w:r>
    </w:p>
    <w:p w:rsidR="00994BE3" w:rsidRPr="0026074F" w:rsidRDefault="00994BE3" w:rsidP="0026074F">
      <w:pPr>
        <w:ind w:firstLine="567"/>
        <w:jc w:val="both"/>
        <w:rPr>
          <w:rFonts w:ascii="Arial" w:hAnsi="Arial" w:cs="Arial"/>
          <w:sz w:val="24"/>
          <w:szCs w:val="24"/>
          <w:lang w:val="uk-UA"/>
        </w:rPr>
      </w:pPr>
      <w:r w:rsidRPr="0026074F">
        <w:rPr>
          <w:rFonts w:ascii="Arial" w:hAnsi="Arial" w:cs="Arial"/>
          <w:sz w:val="24"/>
          <w:szCs w:val="24"/>
          <w:lang w:val="uk-UA"/>
        </w:rPr>
        <w:t>5.3. Зміни до договору вносяться за згодою сторін шляхом підписання додатків, які є його невід'ємною частиною.</w:t>
      </w:r>
    </w:p>
    <w:p w:rsidR="00994BE3" w:rsidRPr="0026074F" w:rsidRDefault="00994BE3" w:rsidP="0026074F">
      <w:pPr>
        <w:ind w:firstLine="567"/>
        <w:jc w:val="both"/>
        <w:rPr>
          <w:rFonts w:ascii="Arial" w:hAnsi="Arial" w:cs="Arial"/>
          <w:sz w:val="24"/>
          <w:szCs w:val="24"/>
          <w:lang w:val="uk-UA"/>
        </w:rPr>
      </w:pPr>
      <w:r w:rsidRPr="0026074F">
        <w:rPr>
          <w:rFonts w:ascii="Arial" w:hAnsi="Arial" w:cs="Arial"/>
          <w:sz w:val="24"/>
          <w:szCs w:val="24"/>
          <w:lang w:val="uk-UA"/>
        </w:rPr>
        <w:t>5.4. Договір припиняється (розривається):</w:t>
      </w:r>
    </w:p>
    <w:p w:rsidR="00994BE3" w:rsidRPr="0026074F" w:rsidRDefault="00994BE3" w:rsidP="0026074F">
      <w:pPr>
        <w:jc w:val="both"/>
        <w:rPr>
          <w:rFonts w:ascii="Arial" w:hAnsi="Arial" w:cs="Arial"/>
          <w:sz w:val="24"/>
          <w:szCs w:val="24"/>
          <w:lang w:val="uk-UA"/>
        </w:rPr>
      </w:pPr>
      <w:r w:rsidRPr="0026074F">
        <w:rPr>
          <w:rFonts w:ascii="Arial" w:hAnsi="Arial" w:cs="Arial"/>
          <w:sz w:val="24"/>
          <w:szCs w:val="24"/>
          <w:lang w:val="uk-UA"/>
        </w:rPr>
        <w:t>5.4.1. у разі завершення виконанням сторонами своїх зобов'язань;</w:t>
      </w:r>
    </w:p>
    <w:p w:rsidR="00994BE3" w:rsidRPr="0026074F" w:rsidRDefault="00994BE3" w:rsidP="0026074F">
      <w:pPr>
        <w:jc w:val="both"/>
        <w:rPr>
          <w:rFonts w:ascii="Arial" w:hAnsi="Arial" w:cs="Arial"/>
          <w:sz w:val="24"/>
          <w:szCs w:val="24"/>
          <w:lang w:val="uk-UA"/>
        </w:rPr>
      </w:pPr>
      <w:r w:rsidRPr="0026074F">
        <w:rPr>
          <w:rFonts w:ascii="Arial" w:hAnsi="Arial" w:cs="Arial"/>
          <w:sz w:val="24"/>
          <w:szCs w:val="24"/>
          <w:lang w:val="uk-UA"/>
        </w:rPr>
        <w:t>5.4.2. за згодою сторін;</w:t>
      </w:r>
    </w:p>
    <w:p w:rsidR="00994BE3" w:rsidRPr="0026074F" w:rsidRDefault="00994BE3" w:rsidP="0026074F">
      <w:pPr>
        <w:jc w:val="both"/>
        <w:rPr>
          <w:rFonts w:ascii="Arial" w:hAnsi="Arial" w:cs="Arial"/>
          <w:sz w:val="24"/>
          <w:szCs w:val="24"/>
          <w:lang w:val="uk-UA"/>
        </w:rPr>
      </w:pPr>
      <w:r w:rsidRPr="0026074F">
        <w:rPr>
          <w:rFonts w:ascii="Arial" w:hAnsi="Arial" w:cs="Arial"/>
          <w:sz w:val="24"/>
          <w:szCs w:val="24"/>
          <w:lang w:val="uk-UA"/>
        </w:rPr>
        <w:t>5.4.3. у разі неможливості виконання сторонами своїх зобов'язань у зв'язку з прийняттям нормативно-правових актів, що змінили умови, встановлені договором, і незгоди будь-якої із сторін внести зміни до договору;</w:t>
      </w:r>
    </w:p>
    <w:p w:rsidR="00994BE3" w:rsidRPr="0026074F" w:rsidRDefault="00994BE3" w:rsidP="0026074F">
      <w:pPr>
        <w:jc w:val="both"/>
        <w:rPr>
          <w:rFonts w:ascii="Arial" w:hAnsi="Arial" w:cs="Arial"/>
          <w:sz w:val="24"/>
          <w:szCs w:val="24"/>
          <w:lang w:val="uk-UA"/>
        </w:rPr>
      </w:pPr>
      <w:r w:rsidRPr="0026074F">
        <w:rPr>
          <w:rFonts w:ascii="Arial" w:hAnsi="Arial" w:cs="Arial"/>
          <w:sz w:val="24"/>
          <w:szCs w:val="24"/>
          <w:lang w:val="uk-UA"/>
        </w:rPr>
        <w:t>5.4.4. у разі ліквідації Університету, якщо не визначений правонаступник;</w:t>
      </w:r>
    </w:p>
    <w:p w:rsidR="00994BE3" w:rsidRPr="0026074F" w:rsidRDefault="00994BE3" w:rsidP="0026074F">
      <w:pPr>
        <w:jc w:val="both"/>
        <w:rPr>
          <w:rFonts w:ascii="Arial" w:hAnsi="Arial" w:cs="Arial"/>
          <w:sz w:val="24"/>
          <w:szCs w:val="24"/>
          <w:lang w:val="uk-UA"/>
        </w:rPr>
      </w:pPr>
      <w:r w:rsidRPr="0026074F">
        <w:rPr>
          <w:rFonts w:ascii="Arial" w:hAnsi="Arial" w:cs="Arial"/>
          <w:sz w:val="24"/>
          <w:szCs w:val="24"/>
          <w:lang w:val="uk-UA"/>
        </w:rPr>
        <w:t>5.4.5. у разі відрахування Здобувача;</w:t>
      </w:r>
    </w:p>
    <w:p w:rsidR="00994BE3" w:rsidRPr="0026074F" w:rsidRDefault="00994BE3" w:rsidP="0026074F">
      <w:pPr>
        <w:jc w:val="both"/>
        <w:rPr>
          <w:rFonts w:ascii="Arial" w:hAnsi="Arial" w:cs="Arial"/>
          <w:sz w:val="24"/>
          <w:szCs w:val="24"/>
          <w:lang w:val="uk-UA"/>
        </w:rPr>
      </w:pPr>
      <w:r w:rsidRPr="0026074F">
        <w:rPr>
          <w:rFonts w:ascii="Arial" w:hAnsi="Arial" w:cs="Arial"/>
          <w:sz w:val="24"/>
          <w:szCs w:val="24"/>
          <w:lang w:val="uk-UA"/>
        </w:rPr>
        <w:t>5.4.6. за рішенням суду в разі порушення або невиконання однією із сторін умов договору.</w:t>
      </w:r>
    </w:p>
    <w:p w:rsidR="00994BE3" w:rsidRPr="0026074F" w:rsidRDefault="00994BE3" w:rsidP="0026074F">
      <w:pPr>
        <w:ind w:firstLine="567"/>
        <w:jc w:val="both"/>
        <w:rPr>
          <w:rFonts w:ascii="Arial" w:hAnsi="Arial" w:cs="Arial"/>
          <w:sz w:val="24"/>
          <w:szCs w:val="24"/>
          <w:lang w:val="uk-UA"/>
        </w:rPr>
      </w:pPr>
      <w:r w:rsidRPr="0026074F">
        <w:rPr>
          <w:rFonts w:ascii="Arial" w:hAnsi="Arial" w:cs="Arial"/>
          <w:sz w:val="24"/>
          <w:szCs w:val="24"/>
          <w:lang w:val="uk-UA"/>
        </w:rPr>
        <w:t>5.5 Дія договору зупиняється у разі надання здобувачу академічної відпустки згідно із законодавством на весь строк такої відпустки. Допуск до підготовки в докторантурі здобувача після завершення строку академічної відпустки здійснюється згідно з наказом ректора, який видається на підставі заяви Здобувача.</w:t>
      </w:r>
    </w:p>
    <w:p w:rsidR="00994BE3" w:rsidRPr="0026074F" w:rsidRDefault="00994BE3" w:rsidP="0026074F">
      <w:pPr>
        <w:ind w:firstLine="567"/>
        <w:jc w:val="both"/>
        <w:rPr>
          <w:rFonts w:ascii="Arial" w:hAnsi="Arial" w:cs="Arial"/>
          <w:sz w:val="24"/>
          <w:szCs w:val="24"/>
          <w:lang w:val="uk-UA"/>
        </w:rPr>
      </w:pPr>
      <w:r w:rsidRPr="0026074F">
        <w:rPr>
          <w:rFonts w:ascii="Arial" w:hAnsi="Arial" w:cs="Arial"/>
          <w:sz w:val="24"/>
          <w:szCs w:val="24"/>
          <w:lang w:val="uk-UA"/>
        </w:rPr>
        <w:lastRenderedPageBreak/>
        <w:t>5.6. Договір складений українською мовою у двох примірниках, що мають однакову юридичну силу, один з яких надається Замовнику, а другий зберігається в Університеті.</w:t>
      </w:r>
    </w:p>
    <w:p w:rsidR="00994BE3" w:rsidRPr="0026074F" w:rsidRDefault="00994BE3" w:rsidP="0026074F">
      <w:pPr>
        <w:pStyle w:val="3"/>
        <w:spacing w:before="0" w:beforeAutospacing="0" w:after="0" w:afterAutospacing="0"/>
        <w:jc w:val="center"/>
        <w:rPr>
          <w:rFonts w:ascii="Arial" w:hAnsi="Arial" w:cs="Arial"/>
          <w:sz w:val="24"/>
          <w:szCs w:val="24"/>
          <w:lang w:val="uk-UA"/>
        </w:rPr>
      </w:pPr>
    </w:p>
    <w:p w:rsidR="00994BE3" w:rsidRPr="0026074F" w:rsidRDefault="00994BE3" w:rsidP="0026074F">
      <w:pPr>
        <w:pStyle w:val="3"/>
        <w:spacing w:before="0" w:beforeAutospacing="0" w:after="0" w:afterAutospacing="0"/>
        <w:jc w:val="center"/>
        <w:rPr>
          <w:rFonts w:ascii="Arial" w:hAnsi="Arial" w:cs="Arial"/>
          <w:sz w:val="24"/>
          <w:szCs w:val="24"/>
          <w:lang w:val="uk-UA"/>
        </w:rPr>
      </w:pPr>
      <w:r w:rsidRPr="0026074F">
        <w:rPr>
          <w:rFonts w:ascii="Arial" w:hAnsi="Arial" w:cs="Arial"/>
          <w:sz w:val="24"/>
          <w:szCs w:val="24"/>
          <w:lang w:val="uk-UA"/>
        </w:rPr>
        <w:t>VI. Реквізити сторін</w:t>
      </w:r>
    </w:p>
    <w:tbl>
      <w:tblPr>
        <w:tblpPr w:leftFromText="180" w:rightFromText="180" w:vertAnchor="text" w:horzAnchor="margin" w:tblpY="139"/>
        <w:tblW w:w="5458" w:type="pct"/>
        <w:tblLook w:val="04A0" w:firstRow="1" w:lastRow="0" w:firstColumn="1" w:lastColumn="0" w:noHBand="0" w:noVBand="1"/>
      </w:tblPr>
      <w:tblGrid>
        <w:gridCol w:w="4928"/>
        <w:gridCol w:w="5822"/>
      </w:tblGrid>
      <w:tr w:rsidR="0026074F" w:rsidRPr="0026074F" w:rsidTr="0026074F">
        <w:tc>
          <w:tcPr>
            <w:tcW w:w="2292" w:type="pct"/>
          </w:tcPr>
          <w:p w:rsidR="00994BE3" w:rsidRPr="0026074F" w:rsidRDefault="00994BE3" w:rsidP="0026074F">
            <w:pPr>
              <w:ind w:right="-1"/>
              <w:jc w:val="center"/>
              <w:rPr>
                <w:rFonts w:ascii="Arial" w:hAnsi="Arial" w:cs="Arial"/>
                <w:b/>
                <w:sz w:val="24"/>
                <w:szCs w:val="24"/>
                <w:lang w:val="uk-UA"/>
              </w:rPr>
            </w:pPr>
          </w:p>
          <w:p w:rsidR="00994BE3" w:rsidRPr="0026074F" w:rsidRDefault="00994BE3" w:rsidP="0026074F">
            <w:pPr>
              <w:ind w:right="-1"/>
              <w:jc w:val="center"/>
              <w:rPr>
                <w:rFonts w:ascii="Arial" w:hAnsi="Arial" w:cs="Arial"/>
                <w:b/>
                <w:sz w:val="24"/>
                <w:szCs w:val="24"/>
                <w:lang w:val="uk-UA"/>
              </w:rPr>
            </w:pPr>
            <w:r w:rsidRPr="0026074F">
              <w:rPr>
                <w:rFonts w:ascii="Arial" w:hAnsi="Arial" w:cs="Arial"/>
                <w:b/>
                <w:sz w:val="24"/>
                <w:szCs w:val="24"/>
                <w:lang w:val="uk-UA"/>
              </w:rPr>
              <w:t>«</w:t>
            </w:r>
            <w:r w:rsidRPr="0026074F">
              <w:rPr>
                <w:rFonts w:ascii="Arial" w:eastAsia="Calibri" w:hAnsi="Arial" w:cs="Arial"/>
                <w:sz w:val="24"/>
                <w:szCs w:val="24"/>
                <w:lang w:val="uk-UA" w:eastAsia="en-US"/>
              </w:rPr>
              <w:t xml:space="preserve"> </w:t>
            </w:r>
            <w:r w:rsidRPr="0026074F">
              <w:rPr>
                <w:rFonts w:ascii="Arial" w:hAnsi="Arial" w:cs="Arial"/>
                <w:b/>
                <w:sz w:val="24"/>
                <w:szCs w:val="24"/>
                <w:lang w:val="uk-UA"/>
              </w:rPr>
              <w:t>Харківський національний  автомобільно-дорожній університет »</w:t>
            </w:r>
          </w:p>
          <w:p w:rsidR="00994BE3" w:rsidRPr="0026074F" w:rsidRDefault="00994BE3" w:rsidP="0026074F">
            <w:pPr>
              <w:ind w:right="-1"/>
              <w:rPr>
                <w:rFonts w:ascii="Arial" w:hAnsi="Arial" w:cs="Arial"/>
                <w:sz w:val="24"/>
                <w:szCs w:val="24"/>
                <w:lang w:val="uk-UA"/>
              </w:rPr>
            </w:pPr>
          </w:p>
          <w:p w:rsidR="00994BE3" w:rsidRPr="0026074F" w:rsidRDefault="00994BE3" w:rsidP="0026074F">
            <w:pPr>
              <w:rPr>
                <w:rFonts w:ascii="Arial" w:eastAsia="Calibri" w:hAnsi="Arial" w:cs="Arial"/>
                <w:sz w:val="24"/>
                <w:szCs w:val="24"/>
                <w:lang w:val="uk-UA" w:eastAsia="en-US"/>
              </w:rPr>
            </w:pPr>
            <w:r w:rsidRPr="0026074F">
              <w:rPr>
                <w:rFonts w:ascii="Arial" w:eastAsia="Calibri" w:hAnsi="Arial" w:cs="Arial"/>
                <w:sz w:val="24"/>
                <w:szCs w:val="24"/>
                <w:lang w:val="uk-UA" w:eastAsia="en-US"/>
              </w:rPr>
              <w:t>61002, Україна, м.Харків, вул. Ярослава Мудрого, 25</w:t>
            </w:r>
          </w:p>
          <w:p w:rsidR="0078137F" w:rsidRPr="0026074F" w:rsidRDefault="00994BE3" w:rsidP="0026074F">
            <w:pPr>
              <w:rPr>
                <w:rFonts w:ascii="Arial" w:eastAsia="Calibri" w:hAnsi="Arial" w:cs="Arial"/>
                <w:sz w:val="24"/>
                <w:szCs w:val="24"/>
                <w:lang w:eastAsia="en-US"/>
              </w:rPr>
            </w:pPr>
            <w:r w:rsidRPr="0026074F">
              <w:rPr>
                <w:rFonts w:ascii="Arial" w:eastAsia="Calibri" w:hAnsi="Arial" w:cs="Arial"/>
                <w:sz w:val="24"/>
                <w:szCs w:val="24"/>
                <w:lang w:val="uk-UA" w:eastAsia="en-US"/>
              </w:rPr>
              <w:t xml:space="preserve">розр. рахунок : </w:t>
            </w:r>
            <w:r w:rsidRPr="0026074F">
              <w:rPr>
                <w:rFonts w:ascii="Arial" w:eastAsia="Calibri" w:hAnsi="Arial" w:cs="Arial"/>
                <w:sz w:val="24"/>
                <w:szCs w:val="24"/>
                <w:lang w:eastAsia="en-US"/>
              </w:rPr>
              <w:t>___</w:t>
            </w:r>
            <w:r w:rsidR="0078137F">
              <w:rPr>
                <w:rFonts w:ascii="Arial" w:eastAsia="Calibri" w:hAnsi="Arial" w:cs="Arial"/>
                <w:sz w:val="24"/>
                <w:szCs w:val="24"/>
                <w:lang w:eastAsia="en-US"/>
              </w:rPr>
              <w:t>___________________</w:t>
            </w:r>
          </w:p>
          <w:p w:rsidR="00994BE3" w:rsidRPr="0026074F" w:rsidRDefault="00994BE3" w:rsidP="0026074F">
            <w:pPr>
              <w:rPr>
                <w:rFonts w:ascii="Arial" w:eastAsia="Calibri" w:hAnsi="Arial" w:cs="Arial"/>
                <w:sz w:val="24"/>
                <w:szCs w:val="24"/>
                <w:lang w:val="uk-UA" w:eastAsia="en-US"/>
              </w:rPr>
            </w:pPr>
            <w:r w:rsidRPr="0026074F">
              <w:rPr>
                <w:rFonts w:ascii="Arial" w:eastAsia="Calibri" w:hAnsi="Arial" w:cs="Arial"/>
                <w:sz w:val="24"/>
                <w:szCs w:val="24"/>
                <w:lang w:val="uk-UA" w:eastAsia="en-US"/>
              </w:rPr>
              <w:t>в ДКСУ в м. Києві</w:t>
            </w:r>
          </w:p>
          <w:p w:rsidR="00994BE3" w:rsidRPr="0078137F" w:rsidRDefault="00994BE3" w:rsidP="0026074F">
            <w:pPr>
              <w:rPr>
                <w:rFonts w:ascii="Arial" w:eastAsia="Calibri" w:hAnsi="Arial" w:cs="Arial"/>
                <w:sz w:val="24"/>
                <w:szCs w:val="24"/>
                <w:lang w:val="uk-UA" w:eastAsia="en-US"/>
              </w:rPr>
            </w:pPr>
            <w:r w:rsidRPr="0026074F">
              <w:rPr>
                <w:rFonts w:ascii="Arial" w:eastAsia="Calibri" w:hAnsi="Arial" w:cs="Arial"/>
                <w:sz w:val="24"/>
                <w:szCs w:val="24"/>
                <w:lang w:val="uk-UA" w:eastAsia="en-US"/>
              </w:rPr>
              <w:t xml:space="preserve">МФО </w:t>
            </w:r>
            <w:r w:rsidR="0026074F">
              <w:rPr>
                <w:rFonts w:ascii="Arial" w:eastAsia="Calibri" w:hAnsi="Arial" w:cs="Arial"/>
                <w:sz w:val="24"/>
                <w:szCs w:val="24"/>
                <w:lang w:eastAsia="en-US"/>
              </w:rPr>
              <w:t>____________________________</w:t>
            </w:r>
            <w:r w:rsidR="0078137F">
              <w:rPr>
                <w:rFonts w:ascii="Arial" w:eastAsia="Calibri" w:hAnsi="Arial" w:cs="Arial"/>
                <w:sz w:val="24"/>
                <w:szCs w:val="24"/>
                <w:lang w:val="uk-UA" w:eastAsia="en-US"/>
              </w:rPr>
              <w:t>__</w:t>
            </w:r>
          </w:p>
          <w:p w:rsidR="00994BE3" w:rsidRPr="0078137F" w:rsidRDefault="00994BE3" w:rsidP="0026074F">
            <w:pPr>
              <w:rPr>
                <w:rFonts w:ascii="Arial" w:hAnsi="Arial" w:cs="Arial"/>
                <w:sz w:val="24"/>
                <w:szCs w:val="24"/>
                <w:lang w:val="uk-UA"/>
              </w:rPr>
            </w:pPr>
            <w:r w:rsidRPr="0026074F">
              <w:rPr>
                <w:rFonts w:ascii="Arial" w:eastAsia="Calibri" w:hAnsi="Arial" w:cs="Arial"/>
                <w:sz w:val="24"/>
                <w:szCs w:val="24"/>
                <w:lang w:val="uk-UA" w:eastAsia="en-US"/>
              </w:rPr>
              <w:t xml:space="preserve">код </w:t>
            </w:r>
            <w:r w:rsidR="0026074F">
              <w:rPr>
                <w:rFonts w:ascii="Arial" w:eastAsia="Calibri" w:hAnsi="Arial" w:cs="Arial"/>
                <w:sz w:val="24"/>
                <w:szCs w:val="24"/>
                <w:lang w:eastAsia="en-US"/>
              </w:rPr>
              <w:t>____________________________</w:t>
            </w:r>
            <w:r w:rsidR="0078137F">
              <w:rPr>
                <w:rFonts w:ascii="Arial" w:eastAsia="Calibri" w:hAnsi="Arial" w:cs="Arial"/>
                <w:sz w:val="24"/>
                <w:szCs w:val="24"/>
                <w:lang w:val="uk-UA" w:eastAsia="en-US"/>
              </w:rPr>
              <w:t>___</w:t>
            </w:r>
          </w:p>
          <w:p w:rsidR="00994BE3" w:rsidRDefault="00994BE3" w:rsidP="0026074F">
            <w:pPr>
              <w:ind w:right="-1"/>
              <w:rPr>
                <w:rFonts w:ascii="Arial" w:hAnsi="Arial" w:cs="Arial"/>
                <w:sz w:val="24"/>
                <w:szCs w:val="24"/>
                <w:lang w:val="uk-UA"/>
              </w:rPr>
            </w:pPr>
          </w:p>
          <w:p w:rsidR="0026074F" w:rsidRDefault="0026074F" w:rsidP="0026074F">
            <w:pPr>
              <w:ind w:right="-1"/>
              <w:rPr>
                <w:rFonts w:ascii="Arial" w:hAnsi="Arial" w:cs="Arial"/>
                <w:sz w:val="24"/>
                <w:szCs w:val="24"/>
                <w:lang w:val="uk-UA"/>
              </w:rPr>
            </w:pPr>
          </w:p>
          <w:p w:rsidR="0026074F" w:rsidRDefault="0026074F" w:rsidP="0026074F">
            <w:pPr>
              <w:ind w:right="-1"/>
              <w:rPr>
                <w:rFonts w:ascii="Arial" w:hAnsi="Arial" w:cs="Arial"/>
                <w:sz w:val="24"/>
                <w:szCs w:val="24"/>
                <w:lang w:val="uk-UA"/>
              </w:rPr>
            </w:pPr>
          </w:p>
          <w:p w:rsidR="0026074F" w:rsidRDefault="0026074F" w:rsidP="0026074F">
            <w:pPr>
              <w:ind w:right="-1"/>
              <w:rPr>
                <w:rFonts w:ascii="Arial" w:hAnsi="Arial" w:cs="Arial"/>
                <w:sz w:val="24"/>
                <w:szCs w:val="24"/>
                <w:lang w:val="uk-UA"/>
              </w:rPr>
            </w:pPr>
          </w:p>
          <w:p w:rsidR="004F6B47" w:rsidRPr="0026074F" w:rsidRDefault="004F6B47" w:rsidP="0026074F">
            <w:pPr>
              <w:ind w:right="-1"/>
              <w:rPr>
                <w:rFonts w:ascii="Arial" w:hAnsi="Arial" w:cs="Arial"/>
                <w:sz w:val="24"/>
                <w:szCs w:val="24"/>
                <w:lang w:val="uk-UA"/>
              </w:rPr>
            </w:pPr>
            <w:bookmarkStart w:id="256" w:name="_GoBack"/>
            <w:bookmarkEnd w:id="256"/>
          </w:p>
          <w:p w:rsidR="00994BE3" w:rsidRPr="0026074F" w:rsidRDefault="00994BE3" w:rsidP="0026074F">
            <w:pPr>
              <w:ind w:right="-1"/>
              <w:rPr>
                <w:rFonts w:ascii="Arial" w:hAnsi="Arial" w:cs="Arial"/>
                <w:sz w:val="24"/>
                <w:szCs w:val="24"/>
                <w:lang w:val="uk-UA"/>
              </w:rPr>
            </w:pPr>
            <w:r w:rsidRPr="0026074F">
              <w:rPr>
                <w:rFonts w:ascii="Arial" w:hAnsi="Arial" w:cs="Arial"/>
                <w:sz w:val="24"/>
                <w:szCs w:val="24"/>
                <w:lang w:val="uk-UA"/>
              </w:rPr>
              <w:t>Ректор___________</w:t>
            </w:r>
            <w:r w:rsidRPr="0026074F">
              <w:rPr>
                <w:rFonts w:ascii="Arial" w:hAnsi="Arial" w:cs="Arial"/>
                <w:sz w:val="24"/>
                <w:szCs w:val="24"/>
              </w:rPr>
              <w:t xml:space="preserve"> </w:t>
            </w:r>
            <w:r w:rsidR="0026074F">
              <w:rPr>
                <w:rFonts w:ascii="Arial" w:hAnsi="Arial" w:cs="Arial"/>
                <w:sz w:val="24"/>
                <w:szCs w:val="24"/>
                <w:lang w:val="uk-UA"/>
              </w:rPr>
              <w:t xml:space="preserve">Віктор </w:t>
            </w:r>
            <w:r w:rsidRPr="0026074F">
              <w:rPr>
                <w:rFonts w:ascii="Arial" w:hAnsi="Arial" w:cs="Arial"/>
                <w:sz w:val="24"/>
                <w:szCs w:val="24"/>
                <w:lang w:val="uk-UA"/>
              </w:rPr>
              <w:t>БОГОМОЛОВ</w:t>
            </w:r>
          </w:p>
          <w:p w:rsidR="00994BE3" w:rsidRPr="0026074F" w:rsidRDefault="00994BE3" w:rsidP="0026074F">
            <w:pPr>
              <w:ind w:right="-1"/>
              <w:rPr>
                <w:rFonts w:ascii="Arial" w:hAnsi="Arial" w:cs="Arial"/>
                <w:sz w:val="24"/>
                <w:szCs w:val="24"/>
                <w:lang w:val="uk-UA"/>
              </w:rPr>
            </w:pPr>
            <w:r w:rsidRPr="0026074F">
              <w:rPr>
                <w:rFonts w:ascii="Arial" w:hAnsi="Arial" w:cs="Arial"/>
                <w:sz w:val="24"/>
                <w:szCs w:val="24"/>
                <w:lang w:val="uk-UA"/>
              </w:rPr>
              <w:tab/>
            </w:r>
            <w:r w:rsidRPr="0026074F">
              <w:rPr>
                <w:rFonts w:ascii="Arial" w:hAnsi="Arial" w:cs="Arial"/>
                <w:i/>
                <w:sz w:val="24"/>
                <w:szCs w:val="24"/>
                <w:lang w:val="uk-UA"/>
              </w:rPr>
              <w:t>місце печатки</w:t>
            </w:r>
            <w:r w:rsidRPr="0026074F">
              <w:rPr>
                <w:rFonts w:ascii="Arial" w:hAnsi="Arial" w:cs="Arial"/>
                <w:sz w:val="24"/>
                <w:szCs w:val="24"/>
                <w:lang w:val="uk-UA"/>
              </w:rPr>
              <w:tab/>
            </w:r>
          </w:p>
          <w:p w:rsidR="00994BE3" w:rsidRPr="0026074F" w:rsidRDefault="00994BE3" w:rsidP="0026074F">
            <w:pPr>
              <w:ind w:right="-1"/>
              <w:rPr>
                <w:rFonts w:ascii="Arial" w:hAnsi="Arial" w:cs="Arial"/>
                <w:sz w:val="24"/>
                <w:szCs w:val="24"/>
                <w:lang w:val="uk-UA"/>
              </w:rPr>
            </w:pPr>
          </w:p>
          <w:p w:rsidR="00994BE3" w:rsidRPr="0026074F" w:rsidRDefault="00994BE3" w:rsidP="0026074F">
            <w:pPr>
              <w:ind w:right="-1"/>
              <w:rPr>
                <w:rFonts w:ascii="Arial" w:hAnsi="Arial" w:cs="Arial"/>
                <w:b/>
                <w:sz w:val="24"/>
                <w:szCs w:val="24"/>
                <w:lang w:val="uk-UA"/>
              </w:rPr>
            </w:pPr>
          </w:p>
        </w:tc>
        <w:tc>
          <w:tcPr>
            <w:tcW w:w="2708" w:type="pct"/>
          </w:tcPr>
          <w:p w:rsidR="00994BE3" w:rsidRPr="0026074F" w:rsidRDefault="00994BE3" w:rsidP="0026074F">
            <w:pPr>
              <w:ind w:right="-1"/>
              <w:jc w:val="center"/>
              <w:rPr>
                <w:rFonts w:ascii="Arial" w:hAnsi="Arial" w:cs="Arial"/>
                <w:b/>
                <w:sz w:val="24"/>
                <w:szCs w:val="24"/>
                <w:lang w:val="uk-UA"/>
              </w:rPr>
            </w:pPr>
          </w:p>
          <w:p w:rsidR="00994BE3" w:rsidRPr="0026074F" w:rsidRDefault="00994BE3" w:rsidP="0026074F">
            <w:pPr>
              <w:ind w:right="-1"/>
              <w:jc w:val="center"/>
              <w:rPr>
                <w:rFonts w:ascii="Arial" w:hAnsi="Arial" w:cs="Arial"/>
                <w:b/>
                <w:sz w:val="24"/>
                <w:szCs w:val="24"/>
              </w:rPr>
            </w:pPr>
            <w:r w:rsidRPr="0026074F">
              <w:rPr>
                <w:rFonts w:ascii="Arial" w:hAnsi="Arial" w:cs="Arial"/>
                <w:b/>
                <w:sz w:val="24"/>
                <w:szCs w:val="24"/>
                <w:lang w:val="uk-UA"/>
              </w:rPr>
              <w:t>Докторант</w:t>
            </w:r>
          </w:p>
          <w:p w:rsidR="00994BE3" w:rsidRPr="0026074F" w:rsidRDefault="00994BE3" w:rsidP="0026074F">
            <w:pPr>
              <w:rPr>
                <w:rFonts w:ascii="Arial" w:hAnsi="Arial" w:cs="Arial"/>
                <w:sz w:val="24"/>
                <w:szCs w:val="24"/>
                <w:lang w:val="uk-UA"/>
              </w:rPr>
            </w:pPr>
          </w:p>
          <w:p w:rsidR="00994BE3" w:rsidRPr="0026074F" w:rsidRDefault="00994BE3" w:rsidP="0026074F">
            <w:pPr>
              <w:rPr>
                <w:rFonts w:ascii="Arial" w:hAnsi="Arial" w:cs="Arial"/>
                <w:sz w:val="24"/>
                <w:szCs w:val="24"/>
                <w:lang w:val="uk-UA"/>
              </w:rPr>
            </w:pPr>
          </w:p>
          <w:p w:rsidR="00994BE3" w:rsidRPr="0026074F" w:rsidRDefault="00994BE3" w:rsidP="0026074F">
            <w:pPr>
              <w:rPr>
                <w:rFonts w:ascii="Arial" w:hAnsi="Arial" w:cs="Arial"/>
                <w:sz w:val="24"/>
                <w:szCs w:val="24"/>
                <w:lang w:val="uk-UA"/>
              </w:rPr>
            </w:pPr>
          </w:p>
          <w:p w:rsidR="00994BE3" w:rsidRPr="0026074F" w:rsidRDefault="00994BE3" w:rsidP="0026074F">
            <w:pPr>
              <w:rPr>
                <w:rFonts w:ascii="Arial" w:hAnsi="Arial" w:cs="Arial"/>
                <w:sz w:val="24"/>
                <w:szCs w:val="24"/>
                <w:lang w:val="uk-UA"/>
              </w:rPr>
            </w:pPr>
            <w:r w:rsidRPr="0026074F">
              <w:rPr>
                <w:rFonts w:ascii="Arial" w:hAnsi="Arial" w:cs="Arial"/>
                <w:sz w:val="24"/>
                <w:szCs w:val="24"/>
                <w:lang w:val="uk-UA"/>
              </w:rPr>
              <w:t>Домашня адреса: _________________________________</w:t>
            </w:r>
            <w:r w:rsidR="0026074F">
              <w:rPr>
                <w:rFonts w:ascii="Arial" w:hAnsi="Arial" w:cs="Arial"/>
                <w:sz w:val="24"/>
                <w:szCs w:val="24"/>
                <w:lang w:val="uk-UA"/>
              </w:rPr>
              <w:t>_____</w:t>
            </w:r>
          </w:p>
          <w:p w:rsidR="00994BE3" w:rsidRPr="0026074F" w:rsidRDefault="00994BE3" w:rsidP="0026074F">
            <w:pPr>
              <w:rPr>
                <w:rFonts w:ascii="Arial" w:hAnsi="Arial" w:cs="Arial"/>
                <w:sz w:val="24"/>
                <w:szCs w:val="24"/>
                <w:lang w:val="uk-UA"/>
              </w:rPr>
            </w:pPr>
            <w:r w:rsidRPr="0026074F">
              <w:rPr>
                <w:rFonts w:ascii="Arial" w:hAnsi="Arial" w:cs="Arial"/>
                <w:sz w:val="24"/>
                <w:szCs w:val="24"/>
                <w:lang w:val="uk-UA"/>
              </w:rPr>
              <w:t>________________</w:t>
            </w:r>
            <w:r w:rsidR="0026074F">
              <w:rPr>
                <w:rFonts w:ascii="Arial" w:hAnsi="Arial" w:cs="Arial"/>
                <w:sz w:val="24"/>
                <w:szCs w:val="24"/>
                <w:lang w:val="uk-UA"/>
              </w:rPr>
              <w:t>______________________</w:t>
            </w:r>
          </w:p>
          <w:p w:rsidR="00994BE3" w:rsidRPr="0026074F" w:rsidRDefault="00994BE3" w:rsidP="0026074F">
            <w:pPr>
              <w:rPr>
                <w:rFonts w:ascii="Arial" w:hAnsi="Arial" w:cs="Arial"/>
                <w:sz w:val="24"/>
                <w:szCs w:val="24"/>
                <w:lang w:val="uk-UA"/>
              </w:rPr>
            </w:pPr>
            <w:r w:rsidRPr="0026074F">
              <w:rPr>
                <w:rFonts w:ascii="Arial" w:hAnsi="Arial" w:cs="Arial"/>
                <w:sz w:val="24"/>
                <w:szCs w:val="24"/>
                <w:lang w:val="uk-UA"/>
              </w:rPr>
              <w:t>________________</w:t>
            </w:r>
            <w:r w:rsidR="0026074F">
              <w:rPr>
                <w:rFonts w:ascii="Arial" w:hAnsi="Arial" w:cs="Arial"/>
                <w:sz w:val="24"/>
                <w:szCs w:val="24"/>
                <w:lang w:val="uk-UA"/>
              </w:rPr>
              <w:t>______________________</w:t>
            </w:r>
          </w:p>
          <w:p w:rsidR="00994BE3" w:rsidRPr="0026074F" w:rsidRDefault="00994BE3" w:rsidP="0026074F">
            <w:pPr>
              <w:rPr>
                <w:rFonts w:ascii="Arial" w:hAnsi="Arial" w:cs="Arial"/>
                <w:sz w:val="24"/>
                <w:szCs w:val="24"/>
                <w:lang w:val="uk-UA"/>
              </w:rPr>
            </w:pPr>
            <w:r w:rsidRPr="0026074F">
              <w:rPr>
                <w:rFonts w:ascii="Arial" w:hAnsi="Arial" w:cs="Arial"/>
                <w:sz w:val="24"/>
                <w:szCs w:val="24"/>
                <w:lang w:val="uk-UA"/>
              </w:rPr>
              <w:t>паспортні дані :  ___№_____</w:t>
            </w:r>
            <w:r w:rsidR="0026074F">
              <w:rPr>
                <w:rFonts w:ascii="Arial" w:hAnsi="Arial" w:cs="Arial"/>
                <w:sz w:val="24"/>
                <w:szCs w:val="24"/>
                <w:lang w:val="uk-UA"/>
              </w:rPr>
              <w:t>____________________________</w:t>
            </w:r>
          </w:p>
          <w:p w:rsidR="00994BE3" w:rsidRPr="0026074F" w:rsidRDefault="00994BE3" w:rsidP="0026074F">
            <w:pPr>
              <w:rPr>
                <w:rFonts w:ascii="Arial" w:hAnsi="Arial" w:cs="Arial"/>
                <w:sz w:val="24"/>
                <w:szCs w:val="24"/>
                <w:lang w:val="uk-UA"/>
              </w:rPr>
            </w:pPr>
            <w:r w:rsidRPr="0026074F">
              <w:rPr>
                <w:rFonts w:ascii="Arial" w:hAnsi="Arial" w:cs="Arial"/>
                <w:sz w:val="24"/>
                <w:szCs w:val="24"/>
                <w:lang w:val="uk-UA"/>
              </w:rPr>
              <w:t>_________</w:t>
            </w:r>
            <w:r w:rsidR="0026074F">
              <w:rPr>
                <w:rFonts w:ascii="Arial" w:hAnsi="Arial" w:cs="Arial"/>
                <w:sz w:val="24"/>
                <w:szCs w:val="24"/>
                <w:lang w:val="uk-UA"/>
              </w:rPr>
              <w:t>_____________________________</w:t>
            </w:r>
          </w:p>
          <w:p w:rsidR="00994BE3" w:rsidRPr="0026074F" w:rsidRDefault="00994BE3" w:rsidP="0078137F">
            <w:pPr>
              <w:jc w:val="center"/>
              <w:rPr>
                <w:rFonts w:ascii="Arial" w:hAnsi="Arial" w:cs="Arial"/>
                <w:i/>
                <w:sz w:val="24"/>
                <w:szCs w:val="24"/>
                <w:lang w:val="uk-UA"/>
              </w:rPr>
            </w:pPr>
            <w:r w:rsidRPr="0026074F">
              <w:rPr>
                <w:rFonts w:ascii="Arial" w:hAnsi="Arial" w:cs="Arial"/>
                <w:i/>
                <w:sz w:val="24"/>
                <w:szCs w:val="24"/>
                <w:lang w:val="uk-UA"/>
              </w:rPr>
              <w:t>( ким видано, дата видачі)</w:t>
            </w:r>
          </w:p>
          <w:p w:rsidR="00994BE3" w:rsidRPr="0026074F" w:rsidRDefault="00994BE3" w:rsidP="0026074F">
            <w:pPr>
              <w:rPr>
                <w:rFonts w:ascii="Arial" w:hAnsi="Arial" w:cs="Arial"/>
                <w:i/>
                <w:sz w:val="24"/>
                <w:szCs w:val="24"/>
                <w:lang w:val="uk-UA"/>
              </w:rPr>
            </w:pPr>
            <w:r w:rsidRPr="0026074F">
              <w:rPr>
                <w:rFonts w:ascii="Arial" w:hAnsi="Arial" w:cs="Arial"/>
                <w:sz w:val="24"/>
                <w:szCs w:val="24"/>
                <w:lang w:val="uk-UA"/>
              </w:rPr>
              <w:t>ідент. №</w:t>
            </w:r>
            <w:r w:rsidRPr="0026074F">
              <w:rPr>
                <w:rFonts w:ascii="Arial" w:hAnsi="Arial" w:cs="Arial"/>
                <w:i/>
                <w:sz w:val="24"/>
                <w:szCs w:val="24"/>
                <w:lang w:val="uk-UA"/>
              </w:rPr>
              <w:t>_______________________</w:t>
            </w:r>
          </w:p>
          <w:p w:rsidR="00994BE3" w:rsidRPr="0026074F" w:rsidRDefault="00994BE3" w:rsidP="0026074F">
            <w:pPr>
              <w:rPr>
                <w:rFonts w:ascii="Arial" w:hAnsi="Arial" w:cs="Arial"/>
                <w:sz w:val="24"/>
                <w:szCs w:val="24"/>
                <w:lang w:val="uk-UA"/>
              </w:rPr>
            </w:pPr>
            <w:r w:rsidRPr="0026074F">
              <w:rPr>
                <w:rFonts w:ascii="Arial" w:hAnsi="Arial" w:cs="Arial"/>
                <w:sz w:val="24"/>
                <w:szCs w:val="24"/>
                <w:lang w:val="uk-UA"/>
              </w:rPr>
              <w:tab/>
            </w:r>
          </w:p>
          <w:p w:rsidR="00994BE3" w:rsidRPr="0026074F" w:rsidRDefault="00994BE3" w:rsidP="0026074F">
            <w:pPr>
              <w:jc w:val="center"/>
              <w:rPr>
                <w:rFonts w:ascii="Arial" w:hAnsi="Arial" w:cs="Arial"/>
                <w:sz w:val="24"/>
                <w:szCs w:val="24"/>
                <w:lang w:val="uk-UA"/>
              </w:rPr>
            </w:pPr>
            <w:r w:rsidRPr="0026074F">
              <w:rPr>
                <w:rFonts w:ascii="Arial" w:hAnsi="Arial" w:cs="Arial"/>
                <w:sz w:val="24"/>
                <w:szCs w:val="24"/>
                <w:lang w:val="uk-UA"/>
              </w:rPr>
              <w:t>__________________</w:t>
            </w:r>
          </w:p>
          <w:p w:rsidR="00994BE3" w:rsidRPr="0026074F" w:rsidRDefault="00994BE3" w:rsidP="0026074F">
            <w:pPr>
              <w:jc w:val="center"/>
              <w:rPr>
                <w:rFonts w:ascii="Arial" w:hAnsi="Arial" w:cs="Arial"/>
                <w:sz w:val="24"/>
                <w:szCs w:val="24"/>
                <w:lang w:val="uk-UA"/>
              </w:rPr>
            </w:pPr>
            <w:r w:rsidRPr="0026074F">
              <w:rPr>
                <w:rFonts w:ascii="Arial" w:hAnsi="Arial" w:cs="Arial"/>
                <w:i/>
                <w:sz w:val="24"/>
                <w:szCs w:val="24"/>
                <w:lang w:val="uk-UA"/>
              </w:rPr>
              <w:t>(підпис)</w:t>
            </w:r>
          </w:p>
        </w:tc>
      </w:tr>
    </w:tbl>
    <w:p w:rsidR="00A72915" w:rsidRPr="008C2B8A" w:rsidRDefault="00A72915" w:rsidP="0026074F">
      <w:pPr>
        <w:rPr>
          <w:rFonts w:ascii="Arial" w:hAnsi="Arial"/>
          <w:sz w:val="24"/>
          <w:lang w:val="uk-UA"/>
        </w:rPr>
      </w:pPr>
    </w:p>
    <w:p w:rsidR="00A72915" w:rsidRPr="008C2B8A" w:rsidRDefault="009C0B3F">
      <w:pPr>
        <w:ind w:firstLine="709"/>
        <w:jc w:val="both"/>
        <w:rPr>
          <w:rFonts w:ascii="Arial" w:hAnsi="Arial"/>
          <w:sz w:val="24"/>
          <w:lang w:val="uk-UA"/>
        </w:rPr>
      </w:pPr>
      <w:r w:rsidRPr="008C2B8A">
        <w:rPr>
          <w:rFonts w:ascii="Arial" w:hAnsi="Arial"/>
          <w:sz w:val="24"/>
          <w:lang w:val="uk-UA"/>
        </w:rPr>
        <w:br w:type="page"/>
      </w:r>
      <w:r w:rsidRPr="008C2B8A">
        <w:rPr>
          <w:rFonts w:ascii="Arial" w:hAnsi="Arial"/>
          <w:i/>
          <w:sz w:val="24"/>
          <w:lang w:val="uk-UA"/>
        </w:rPr>
        <w:lastRenderedPageBreak/>
        <w:t>Ключові слова</w:t>
      </w:r>
      <w:r w:rsidRPr="008C2B8A">
        <w:rPr>
          <w:rFonts w:ascii="Arial" w:hAnsi="Arial"/>
          <w:sz w:val="24"/>
          <w:lang w:val="uk-UA"/>
        </w:rPr>
        <w:t>: доктор філософії, доктор наук, дисертація, висновок, зарахування, захист, договір, адреса.</w:t>
      </w:r>
    </w:p>
    <w:p w:rsidR="00A72915" w:rsidRPr="008C2B8A" w:rsidRDefault="00A72915">
      <w:pPr>
        <w:ind w:firstLine="709"/>
        <w:rPr>
          <w:rFonts w:ascii="Arial" w:hAnsi="Arial"/>
          <w:sz w:val="24"/>
          <w:lang w:val="uk-UA"/>
        </w:rPr>
      </w:pPr>
    </w:p>
    <w:p w:rsidR="00A72915" w:rsidRPr="008C2B8A" w:rsidRDefault="009C0B3F">
      <w:pPr>
        <w:pStyle w:val="31"/>
        <w:shd w:val="clear" w:color="auto" w:fill="auto"/>
        <w:tabs>
          <w:tab w:val="left" w:pos="993"/>
        </w:tabs>
        <w:spacing w:after="0" w:line="240" w:lineRule="auto"/>
        <w:jc w:val="both"/>
        <w:rPr>
          <w:rFonts w:ascii="Arial" w:hAnsi="Arial"/>
          <w:sz w:val="24"/>
          <w:shd w:val="clear" w:color="auto" w:fill="FFFFFF"/>
          <w:lang w:val="uk-UA"/>
        </w:rPr>
      </w:pPr>
      <w:r w:rsidRPr="008C2B8A">
        <w:rPr>
          <w:rFonts w:ascii="Arial" w:hAnsi="Arial"/>
          <w:sz w:val="24"/>
          <w:shd w:val="clear" w:color="auto" w:fill="FFFFFF"/>
          <w:lang w:val="uk-UA"/>
        </w:rPr>
        <w:t>СТВНЗ-102.1-01.2023</w:t>
      </w:r>
    </w:p>
    <w:p w:rsidR="00A72915" w:rsidRPr="008C2B8A" w:rsidRDefault="00A72915">
      <w:pPr>
        <w:pStyle w:val="31"/>
        <w:shd w:val="clear" w:color="auto" w:fill="auto"/>
        <w:tabs>
          <w:tab w:val="left" w:pos="993"/>
        </w:tabs>
        <w:spacing w:after="0" w:line="240" w:lineRule="auto"/>
        <w:jc w:val="both"/>
        <w:rPr>
          <w:rFonts w:ascii="Arial" w:hAnsi="Arial"/>
          <w:b w:val="0"/>
          <w:sz w:val="24"/>
          <w:lang w:val="uk-UA"/>
        </w:rPr>
      </w:pPr>
    </w:p>
    <w:p w:rsidR="00A72915" w:rsidRPr="008C2B8A" w:rsidRDefault="009C0B3F">
      <w:pPr>
        <w:pStyle w:val="31"/>
        <w:shd w:val="clear" w:color="auto" w:fill="auto"/>
        <w:tabs>
          <w:tab w:val="left" w:pos="993"/>
        </w:tabs>
        <w:spacing w:after="0" w:line="240" w:lineRule="auto"/>
        <w:jc w:val="both"/>
        <w:rPr>
          <w:rFonts w:ascii="Arial" w:hAnsi="Arial"/>
          <w:sz w:val="24"/>
          <w:lang w:val="uk-UA"/>
        </w:rPr>
      </w:pPr>
      <w:r w:rsidRPr="008C2B8A">
        <w:rPr>
          <w:rFonts w:ascii="Arial" w:hAnsi="Arial"/>
          <w:sz w:val="24"/>
          <w:lang w:val="uk-UA"/>
        </w:rPr>
        <w:t xml:space="preserve">ПОРЯДОК ПІДГОТОВКИ ЗДОБУВАЧІВ ВИЩОЇ ОСВІТИ СТУПЕНЯ ДОКТОРА ФІЛОСОФІЇ ТА НАУКОВОГО СТУПЕНЯ ДОКТОРА НАУК У ХАРКІВСЬКОМУ НАЦІОНАЛЬНОМУ АВТОМОБІЛЬНО-ДОРОЖНЬОМУ УНІВЕРСИТЕТІ </w:t>
      </w:r>
    </w:p>
    <w:p w:rsidR="00A72915" w:rsidRPr="008C2B8A" w:rsidRDefault="00A72915">
      <w:pPr>
        <w:shd w:val="clear" w:color="auto" w:fill="FFFFFF"/>
        <w:ind w:right="-18"/>
        <w:rPr>
          <w:rFonts w:ascii="Arial" w:hAnsi="Arial"/>
          <w:sz w:val="24"/>
          <w:lang w:val="uk-UA"/>
        </w:rPr>
      </w:pPr>
    </w:p>
    <w:p w:rsidR="00A72915" w:rsidRPr="008C2B8A" w:rsidRDefault="00A72915">
      <w:pPr>
        <w:shd w:val="clear" w:color="auto" w:fill="FFFFFF"/>
        <w:ind w:right="-18"/>
        <w:rPr>
          <w:rFonts w:ascii="Arial" w:hAnsi="Arial"/>
          <w:sz w:val="24"/>
          <w:lang w:val="uk-UA"/>
        </w:rPr>
      </w:pPr>
    </w:p>
    <w:p w:rsidR="00A72915" w:rsidRPr="008C2B8A" w:rsidRDefault="009C0B3F">
      <w:pPr>
        <w:pStyle w:val="16"/>
        <w:jc w:val="both"/>
        <w:rPr>
          <w:caps/>
          <w:sz w:val="24"/>
          <w:lang w:val="uk-UA"/>
        </w:rPr>
      </w:pPr>
      <w:r w:rsidRPr="008C2B8A">
        <w:rPr>
          <w:sz w:val="24"/>
          <w:lang w:val="uk-UA"/>
        </w:rPr>
        <w:t xml:space="preserve">РОЗРОБНИКИ, </w:t>
      </w:r>
      <w:r w:rsidRPr="008C2B8A">
        <w:rPr>
          <w:caps/>
          <w:sz w:val="24"/>
          <w:lang w:val="uk-UA"/>
        </w:rPr>
        <w:t>Виконавці</w:t>
      </w:r>
    </w:p>
    <w:p w:rsidR="00A72915" w:rsidRPr="008C2B8A" w:rsidRDefault="00A72915">
      <w:pPr>
        <w:pStyle w:val="a3"/>
        <w:jc w:val="both"/>
        <w:rPr>
          <w:rFonts w:ascii="Arial" w:hAnsi="Arial"/>
          <w:b w:val="0"/>
          <w:sz w:val="24"/>
          <w:lang w:val="uk-UA"/>
        </w:rPr>
      </w:pPr>
    </w:p>
    <w:p w:rsidR="00A72915" w:rsidRPr="008C2B8A" w:rsidRDefault="009C0B3F">
      <w:pPr>
        <w:pStyle w:val="a3"/>
        <w:jc w:val="both"/>
        <w:rPr>
          <w:rFonts w:ascii="Arial" w:hAnsi="Arial"/>
          <w:b w:val="0"/>
          <w:sz w:val="24"/>
          <w:lang w:val="uk-UA"/>
        </w:rPr>
      </w:pPr>
      <w:r w:rsidRPr="008C2B8A">
        <w:rPr>
          <w:rFonts w:ascii="Arial" w:hAnsi="Arial"/>
          <w:b w:val="0"/>
          <w:sz w:val="24"/>
          <w:lang w:val="uk-UA"/>
        </w:rPr>
        <w:t>Перший проректор</w:t>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Pr="008C2B8A">
        <w:rPr>
          <w:rFonts w:ascii="Arial" w:hAnsi="Arial"/>
          <w:b w:val="0"/>
          <w:sz w:val="24"/>
          <w:lang w:val="uk-UA"/>
        </w:rPr>
        <w:t>Анжеліка БАТРАКОВА</w:t>
      </w:r>
    </w:p>
    <w:p w:rsidR="00A72915" w:rsidRPr="008C2B8A" w:rsidRDefault="00A72915">
      <w:pPr>
        <w:pStyle w:val="a3"/>
        <w:jc w:val="both"/>
        <w:rPr>
          <w:rFonts w:ascii="Arial" w:hAnsi="Arial"/>
          <w:b w:val="0"/>
          <w:sz w:val="24"/>
          <w:lang w:val="uk-UA"/>
        </w:rPr>
      </w:pPr>
    </w:p>
    <w:p w:rsidR="00A72915" w:rsidRPr="008C2B8A" w:rsidRDefault="009C0B3F">
      <w:pPr>
        <w:rPr>
          <w:rFonts w:ascii="Arial" w:hAnsi="Arial"/>
          <w:sz w:val="24"/>
          <w:lang w:val="uk-UA"/>
        </w:rPr>
      </w:pPr>
      <w:r w:rsidRPr="008C2B8A">
        <w:rPr>
          <w:rFonts w:ascii="Arial" w:hAnsi="Arial"/>
          <w:sz w:val="24"/>
          <w:lang w:val="uk-UA"/>
        </w:rPr>
        <w:t>Проректор з наукової роботи</w:t>
      </w:r>
      <w:r w:rsidR="008C2B8A">
        <w:rPr>
          <w:rFonts w:ascii="Arial" w:hAnsi="Arial"/>
          <w:sz w:val="24"/>
          <w:lang w:val="uk-UA"/>
        </w:rPr>
        <w:tab/>
      </w:r>
      <w:r w:rsidR="008C2B8A">
        <w:rPr>
          <w:rFonts w:ascii="Arial" w:hAnsi="Arial"/>
          <w:sz w:val="24"/>
          <w:lang w:val="uk-UA"/>
        </w:rPr>
        <w:tab/>
      </w:r>
      <w:r w:rsidR="008C2B8A">
        <w:rPr>
          <w:rFonts w:ascii="Arial" w:hAnsi="Arial"/>
          <w:sz w:val="24"/>
          <w:lang w:val="uk-UA"/>
        </w:rPr>
        <w:tab/>
      </w:r>
      <w:r w:rsidR="008C2B8A">
        <w:rPr>
          <w:rFonts w:ascii="Arial" w:hAnsi="Arial"/>
          <w:sz w:val="24"/>
          <w:lang w:val="uk-UA"/>
        </w:rPr>
        <w:tab/>
      </w:r>
      <w:r w:rsidR="008C2B8A">
        <w:rPr>
          <w:rFonts w:ascii="Arial" w:hAnsi="Arial"/>
          <w:sz w:val="24"/>
          <w:lang w:val="uk-UA"/>
        </w:rPr>
        <w:tab/>
      </w:r>
      <w:r w:rsidR="008C2B8A">
        <w:rPr>
          <w:rFonts w:ascii="Arial" w:hAnsi="Arial"/>
          <w:sz w:val="24"/>
          <w:lang w:val="uk-UA"/>
        </w:rPr>
        <w:tab/>
      </w:r>
      <w:r w:rsidRPr="008C2B8A">
        <w:rPr>
          <w:rFonts w:ascii="Arial" w:hAnsi="Arial"/>
          <w:sz w:val="24"/>
          <w:lang w:val="uk-UA"/>
        </w:rPr>
        <w:t>Ілля ДМИТРІЄВ</w:t>
      </w:r>
    </w:p>
    <w:p w:rsidR="00A72915" w:rsidRPr="008C2B8A" w:rsidRDefault="00A72915">
      <w:pPr>
        <w:rPr>
          <w:rFonts w:ascii="Arial" w:hAnsi="Arial"/>
          <w:sz w:val="24"/>
          <w:lang w:val="uk-UA"/>
        </w:rPr>
      </w:pPr>
    </w:p>
    <w:p w:rsidR="00A72915" w:rsidRPr="008C2B8A" w:rsidRDefault="009C0B3F">
      <w:pPr>
        <w:pStyle w:val="a3"/>
        <w:jc w:val="both"/>
        <w:rPr>
          <w:rFonts w:ascii="Arial" w:hAnsi="Arial"/>
          <w:b w:val="0"/>
          <w:sz w:val="24"/>
          <w:lang w:val="uk-UA"/>
        </w:rPr>
      </w:pPr>
      <w:r w:rsidRPr="008C2B8A">
        <w:rPr>
          <w:rFonts w:ascii="Arial" w:hAnsi="Arial"/>
          <w:b w:val="0"/>
          <w:sz w:val="24"/>
          <w:lang w:val="uk-UA"/>
        </w:rPr>
        <w:t xml:space="preserve">Начальник відділу аспірантури </w:t>
      </w:r>
    </w:p>
    <w:p w:rsidR="00A72915" w:rsidRPr="008C2B8A" w:rsidRDefault="009C0B3F">
      <w:pPr>
        <w:pStyle w:val="a3"/>
        <w:jc w:val="both"/>
        <w:rPr>
          <w:rFonts w:ascii="Arial" w:hAnsi="Arial"/>
          <w:b w:val="0"/>
          <w:sz w:val="24"/>
          <w:lang w:val="uk-UA"/>
        </w:rPr>
      </w:pPr>
      <w:r w:rsidRPr="008C2B8A">
        <w:rPr>
          <w:rFonts w:ascii="Arial" w:hAnsi="Arial"/>
          <w:b w:val="0"/>
          <w:sz w:val="24"/>
          <w:lang w:val="uk-UA"/>
        </w:rPr>
        <w:t>і докторантури</w:t>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Pr="008C2B8A">
        <w:rPr>
          <w:rFonts w:ascii="Arial" w:hAnsi="Arial"/>
          <w:b w:val="0"/>
          <w:sz w:val="24"/>
          <w:lang w:val="uk-UA"/>
        </w:rPr>
        <w:t>Людмила ПРОНІНА</w:t>
      </w:r>
    </w:p>
    <w:p w:rsidR="00A72915" w:rsidRPr="008C2B8A" w:rsidRDefault="00A72915">
      <w:pPr>
        <w:pStyle w:val="a3"/>
        <w:jc w:val="both"/>
        <w:rPr>
          <w:rFonts w:ascii="Arial" w:hAnsi="Arial"/>
          <w:b w:val="0"/>
          <w:sz w:val="24"/>
          <w:lang w:val="uk-UA"/>
        </w:rPr>
      </w:pPr>
    </w:p>
    <w:p w:rsidR="00A72915" w:rsidRPr="008C2B8A" w:rsidRDefault="009C0B3F">
      <w:pPr>
        <w:pStyle w:val="a3"/>
        <w:ind w:hanging="12"/>
        <w:jc w:val="both"/>
        <w:rPr>
          <w:rFonts w:ascii="Arial" w:hAnsi="Arial"/>
          <w:b w:val="0"/>
          <w:sz w:val="24"/>
          <w:lang w:val="uk-UA"/>
        </w:rPr>
      </w:pPr>
      <w:r w:rsidRPr="008C2B8A">
        <w:rPr>
          <w:rFonts w:ascii="Arial" w:hAnsi="Arial"/>
          <w:b w:val="0"/>
          <w:sz w:val="24"/>
          <w:lang w:val="uk-UA"/>
        </w:rPr>
        <w:t xml:space="preserve">Професор кафедри економіки </w:t>
      </w:r>
    </w:p>
    <w:p w:rsidR="00A72915" w:rsidRPr="008C2B8A" w:rsidRDefault="009C0B3F">
      <w:pPr>
        <w:pStyle w:val="a3"/>
        <w:jc w:val="both"/>
        <w:rPr>
          <w:rFonts w:ascii="Arial" w:hAnsi="Arial"/>
          <w:b w:val="0"/>
          <w:sz w:val="24"/>
          <w:lang w:val="uk-UA"/>
        </w:rPr>
      </w:pPr>
      <w:r w:rsidRPr="008C2B8A">
        <w:rPr>
          <w:rFonts w:ascii="Arial" w:hAnsi="Arial"/>
          <w:b w:val="0"/>
          <w:sz w:val="24"/>
          <w:lang w:val="uk-UA"/>
        </w:rPr>
        <w:t>і підприємництва</w:t>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008C2B8A">
        <w:rPr>
          <w:rFonts w:ascii="Arial" w:hAnsi="Arial"/>
          <w:b w:val="0"/>
          <w:sz w:val="24"/>
          <w:lang w:val="uk-UA"/>
        </w:rPr>
        <w:tab/>
      </w:r>
      <w:r w:rsidRPr="008C2B8A">
        <w:rPr>
          <w:rFonts w:ascii="Arial" w:hAnsi="Arial"/>
          <w:b w:val="0"/>
          <w:sz w:val="24"/>
          <w:lang w:val="uk-UA"/>
        </w:rPr>
        <w:t>Інна ШЕВЧЕНКО</w:t>
      </w:r>
    </w:p>
    <w:p w:rsidR="00A72915" w:rsidRPr="008C2B8A" w:rsidRDefault="00A72915">
      <w:pPr>
        <w:pStyle w:val="a3"/>
        <w:jc w:val="both"/>
        <w:rPr>
          <w:rFonts w:ascii="Arial" w:hAnsi="Arial"/>
          <w:b w:val="0"/>
          <w:sz w:val="24"/>
          <w:lang w:val="uk-UA"/>
        </w:rPr>
      </w:pPr>
    </w:p>
    <w:p w:rsidR="00A72915" w:rsidRPr="008C2B8A" w:rsidRDefault="009C0B3F">
      <w:pPr>
        <w:rPr>
          <w:rFonts w:ascii="Arial" w:hAnsi="Arial"/>
          <w:sz w:val="24"/>
          <w:lang w:val="uk-UA"/>
        </w:rPr>
      </w:pPr>
      <w:r w:rsidRPr="008C2B8A">
        <w:rPr>
          <w:rFonts w:ascii="Arial" w:hAnsi="Arial"/>
          <w:sz w:val="24"/>
          <w:lang w:val="uk-UA"/>
        </w:rPr>
        <w:t>Редактор:</w:t>
      </w:r>
    </w:p>
    <w:p w:rsidR="00A72915" w:rsidRPr="008C2B8A" w:rsidRDefault="009C0B3F">
      <w:pPr>
        <w:rPr>
          <w:rFonts w:ascii="Arial" w:hAnsi="Arial"/>
          <w:sz w:val="24"/>
          <w:lang w:val="uk-UA"/>
        </w:rPr>
      </w:pPr>
      <w:r w:rsidRPr="008C2B8A">
        <w:rPr>
          <w:rFonts w:ascii="Arial" w:hAnsi="Arial"/>
          <w:sz w:val="24"/>
          <w:lang w:val="uk-UA"/>
        </w:rPr>
        <w:t>______________________________________________________________________</w:t>
      </w:r>
    </w:p>
    <w:p w:rsidR="00A72915" w:rsidRPr="008C2B8A" w:rsidRDefault="009C0B3F">
      <w:pPr>
        <w:jc w:val="center"/>
        <w:rPr>
          <w:rFonts w:ascii="Arial" w:hAnsi="Arial"/>
          <w:sz w:val="24"/>
          <w:lang w:val="uk-UA"/>
        </w:rPr>
      </w:pPr>
      <w:r w:rsidRPr="008C2B8A">
        <w:rPr>
          <w:rFonts w:ascii="Arial" w:hAnsi="Arial"/>
          <w:sz w:val="24"/>
          <w:lang w:val="uk-UA"/>
        </w:rPr>
        <w:t>посада, підпис, дата, розшифровка підпису</w:t>
      </w:r>
    </w:p>
    <w:p w:rsidR="00A72915" w:rsidRPr="008C2B8A" w:rsidRDefault="00A72915">
      <w:pPr>
        <w:jc w:val="center"/>
        <w:rPr>
          <w:rFonts w:ascii="Arial" w:hAnsi="Arial"/>
          <w:sz w:val="24"/>
          <w:lang w:val="uk-UA"/>
        </w:rPr>
      </w:pPr>
    </w:p>
    <w:p w:rsidR="00A72915" w:rsidRPr="008C2B8A" w:rsidRDefault="009C0B3F">
      <w:pPr>
        <w:pStyle w:val="a3"/>
        <w:jc w:val="both"/>
        <w:rPr>
          <w:rFonts w:ascii="Arial" w:hAnsi="Arial"/>
          <w:b w:val="0"/>
          <w:sz w:val="24"/>
          <w:lang w:val="uk-UA"/>
        </w:rPr>
      </w:pPr>
      <w:r w:rsidRPr="008C2B8A">
        <w:rPr>
          <w:rFonts w:ascii="Arial" w:hAnsi="Arial"/>
          <w:b w:val="0"/>
          <w:sz w:val="24"/>
          <w:lang w:val="uk-UA"/>
        </w:rPr>
        <w:t xml:space="preserve">ПОГОДЖЕНО: </w:t>
      </w:r>
    </w:p>
    <w:p w:rsidR="00A72915" w:rsidRPr="008C2B8A" w:rsidRDefault="00A72915">
      <w:pPr>
        <w:pStyle w:val="a3"/>
        <w:jc w:val="both"/>
        <w:rPr>
          <w:rFonts w:ascii="Arial" w:hAnsi="Arial"/>
          <w:b w:val="0"/>
          <w:sz w:val="24"/>
          <w:lang w:val="uk-UA"/>
        </w:rPr>
      </w:pPr>
    </w:p>
    <w:p w:rsidR="00A72915" w:rsidRPr="008C2B8A" w:rsidRDefault="009C0B3F">
      <w:pPr>
        <w:pStyle w:val="a3"/>
        <w:jc w:val="both"/>
        <w:rPr>
          <w:rFonts w:ascii="Arial" w:hAnsi="Arial"/>
          <w:b w:val="0"/>
          <w:sz w:val="24"/>
          <w:lang w:val="uk-UA"/>
        </w:rPr>
      </w:pPr>
      <w:r w:rsidRPr="008C2B8A">
        <w:rPr>
          <w:rFonts w:ascii="Arial" w:hAnsi="Arial"/>
          <w:b w:val="0"/>
          <w:sz w:val="24"/>
          <w:lang w:val="uk-UA"/>
        </w:rPr>
        <w:t xml:space="preserve">Провідний юрисконсульт </w:t>
      </w:r>
    </w:p>
    <w:p w:rsidR="00A72915" w:rsidRPr="008C2B8A" w:rsidRDefault="009C0B3F">
      <w:pPr>
        <w:pStyle w:val="a3"/>
        <w:jc w:val="both"/>
        <w:rPr>
          <w:rFonts w:ascii="Arial" w:hAnsi="Arial"/>
          <w:b w:val="0"/>
          <w:sz w:val="24"/>
          <w:lang w:val="uk-UA"/>
        </w:rPr>
      </w:pPr>
      <w:r w:rsidRPr="008C2B8A">
        <w:rPr>
          <w:rFonts w:ascii="Arial" w:hAnsi="Arial"/>
          <w:b w:val="0"/>
          <w:sz w:val="24"/>
          <w:lang w:val="uk-UA"/>
        </w:rPr>
        <w:t>юридичного відділу                                                                       Ольга СЕЛЕЗНЬОВА</w:t>
      </w:r>
    </w:p>
    <w:p w:rsidR="00A72915" w:rsidRPr="008C2B8A" w:rsidRDefault="00A72915">
      <w:pPr>
        <w:pStyle w:val="a3"/>
        <w:jc w:val="both"/>
        <w:rPr>
          <w:rFonts w:ascii="Arial" w:hAnsi="Arial"/>
          <w:b w:val="0"/>
          <w:sz w:val="24"/>
          <w:lang w:val="uk-UA"/>
        </w:rPr>
      </w:pPr>
    </w:p>
    <w:p w:rsidR="00A72915" w:rsidRPr="008C2B8A" w:rsidRDefault="009C0B3F">
      <w:pPr>
        <w:rPr>
          <w:rFonts w:ascii="Arial" w:hAnsi="Arial"/>
          <w:sz w:val="24"/>
          <w:lang w:val="uk-UA"/>
        </w:rPr>
      </w:pPr>
      <w:r w:rsidRPr="008C2B8A">
        <w:rPr>
          <w:rFonts w:ascii="Arial" w:hAnsi="Arial"/>
          <w:caps/>
          <w:sz w:val="24"/>
          <w:lang w:val="uk-UA"/>
        </w:rPr>
        <w:t>Нормоконтролер</w:t>
      </w:r>
      <w:r w:rsidRPr="008C2B8A">
        <w:rPr>
          <w:rFonts w:ascii="Arial" w:hAnsi="Arial"/>
          <w:sz w:val="24"/>
          <w:lang w:val="uk-UA"/>
        </w:rPr>
        <w:t>:</w:t>
      </w:r>
    </w:p>
    <w:p w:rsidR="00A72915" w:rsidRPr="008C2B8A" w:rsidRDefault="00A72915">
      <w:pPr>
        <w:rPr>
          <w:rFonts w:ascii="Arial" w:hAnsi="Arial"/>
          <w:sz w:val="24"/>
          <w:lang w:val="uk-UA"/>
        </w:rPr>
      </w:pPr>
    </w:p>
    <w:p w:rsidR="00A72915" w:rsidRPr="008C2B8A" w:rsidRDefault="009C0B3F">
      <w:pPr>
        <w:rPr>
          <w:rFonts w:ascii="Arial" w:hAnsi="Arial"/>
          <w:sz w:val="24"/>
          <w:lang w:val="uk-UA"/>
        </w:rPr>
      </w:pPr>
      <w:r w:rsidRPr="008C2B8A">
        <w:rPr>
          <w:rFonts w:ascii="Arial" w:hAnsi="Arial"/>
          <w:sz w:val="24"/>
          <w:lang w:val="uk-UA"/>
        </w:rPr>
        <w:t>Інженер І категорії відділу акредитації,</w:t>
      </w:r>
    </w:p>
    <w:p w:rsidR="00A72915" w:rsidRPr="008C2B8A" w:rsidRDefault="009C0B3F">
      <w:pPr>
        <w:rPr>
          <w:rFonts w:ascii="Arial" w:hAnsi="Arial"/>
          <w:sz w:val="24"/>
          <w:lang w:val="uk-UA"/>
        </w:rPr>
      </w:pPr>
      <w:r w:rsidRPr="008C2B8A">
        <w:rPr>
          <w:rFonts w:ascii="Arial" w:hAnsi="Arial"/>
          <w:sz w:val="24"/>
          <w:lang w:val="uk-UA"/>
        </w:rPr>
        <w:t>стандартизації та якості навчання                                                        Лада ЧЕРНОВА</w:t>
      </w:r>
    </w:p>
    <w:p w:rsidR="00A72915" w:rsidRPr="008C2B8A" w:rsidRDefault="00A72915">
      <w:pPr>
        <w:rPr>
          <w:rFonts w:ascii="Arial" w:hAnsi="Arial"/>
          <w:sz w:val="24"/>
          <w:lang w:val="uk-UA"/>
        </w:rPr>
      </w:pPr>
    </w:p>
    <w:p w:rsidR="00A72915" w:rsidRPr="008C2B8A" w:rsidRDefault="009C0B3F">
      <w:pPr>
        <w:rPr>
          <w:rFonts w:ascii="Arial" w:hAnsi="Arial"/>
          <w:sz w:val="24"/>
          <w:lang w:val="uk-UA"/>
        </w:rPr>
      </w:pPr>
      <w:r w:rsidRPr="008C2B8A">
        <w:rPr>
          <w:rFonts w:ascii="Arial" w:hAnsi="Arial"/>
          <w:sz w:val="24"/>
          <w:lang w:val="uk-UA"/>
        </w:rPr>
        <w:t>ПІДГОТОВЛЕНИЙ ДО ЗАТВЕРДЖЕННЯ</w:t>
      </w:r>
    </w:p>
    <w:p w:rsidR="00A72915" w:rsidRPr="008C2B8A" w:rsidRDefault="00A72915">
      <w:pPr>
        <w:rPr>
          <w:rFonts w:ascii="Arial" w:hAnsi="Arial"/>
          <w:sz w:val="24"/>
          <w:lang w:val="uk-UA"/>
        </w:rPr>
      </w:pPr>
    </w:p>
    <w:p w:rsidR="00A72915" w:rsidRPr="008C2B8A" w:rsidRDefault="009C0B3F">
      <w:pPr>
        <w:pStyle w:val="a3"/>
        <w:jc w:val="both"/>
        <w:rPr>
          <w:rFonts w:ascii="Arial" w:hAnsi="Arial"/>
          <w:b w:val="0"/>
          <w:sz w:val="24"/>
          <w:lang w:val="uk-UA"/>
        </w:rPr>
      </w:pPr>
      <w:r w:rsidRPr="008C2B8A">
        <w:rPr>
          <w:rFonts w:ascii="Arial" w:hAnsi="Arial"/>
          <w:b w:val="0"/>
          <w:sz w:val="24"/>
          <w:lang w:val="uk-UA"/>
        </w:rPr>
        <w:t xml:space="preserve">Начальник відділу аспірантури </w:t>
      </w:r>
    </w:p>
    <w:p w:rsidR="00A72915" w:rsidRPr="008C2B8A" w:rsidRDefault="009C0B3F">
      <w:pPr>
        <w:pStyle w:val="a3"/>
        <w:jc w:val="both"/>
        <w:rPr>
          <w:rFonts w:ascii="Arial" w:hAnsi="Arial"/>
          <w:b w:val="0"/>
          <w:sz w:val="24"/>
          <w:lang w:val="uk-UA"/>
        </w:rPr>
      </w:pPr>
      <w:r w:rsidRPr="008C2B8A">
        <w:rPr>
          <w:rFonts w:ascii="Arial" w:hAnsi="Arial"/>
          <w:b w:val="0"/>
          <w:sz w:val="24"/>
          <w:lang w:val="uk-UA"/>
        </w:rPr>
        <w:t>і докторантури                                                                                Людмила ПРОНІНА</w:t>
      </w:r>
    </w:p>
    <w:p w:rsidR="00A72915" w:rsidRPr="008C2B8A" w:rsidRDefault="00A72915">
      <w:pPr>
        <w:rPr>
          <w:rFonts w:ascii="Arial" w:hAnsi="Arial"/>
          <w:sz w:val="24"/>
          <w:lang w:val="uk-UA"/>
        </w:rPr>
      </w:pPr>
    </w:p>
    <w:p w:rsidR="00A72915" w:rsidRPr="008C2B8A" w:rsidRDefault="009C0B3F">
      <w:pPr>
        <w:rPr>
          <w:rFonts w:ascii="Arial" w:hAnsi="Arial"/>
          <w:sz w:val="24"/>
          <w:lang w:val="uk-UA"/>
        </w:rPr>
      </w:pPr>
      <w:r w:rsidRPr="008C2B8A">
        <w:rPr>
          <w:rFonts w:ascii="Arial" w:hAnsi="Arial"/>
          <w:sz w:val="24"/>
          <w:lang w:val="uk-UA"/>
        </w:rPr>
        <w:t>Введено в дію наказом по ХНАДУ від  03.07.2023 року № 91</w:t>
      </w:r>
    </w:p>
    <w:p w:rsidR="00A72915" w:rsidRPr="008C2B8A" w:rsidRDefault="009C0B3F">
      <w:pPr>
        <w:rPr>
          <w:rFonts w:ascii="Arial" w:hAnsi="Arial"/>
          <w:sz w:val="24"/>
          <w:lang w:val="uk-UA"/>
        </w:rPr>
      </w:pPr>
      <w:r w:rsidRPr="008C2B8A">
        <w:rPr>
          <w:rFonts w:ascii="Arial" w:hAnsi="Arial"/>
          <w:sz w:val="24"/>
          <w:lang w:val="uk-UA"/>
        </w:rPr>
        <w:t>(копія наказу додається)</w:t>
      </w:r>
    </w:p>
    <w:sectPr w:rsidR="00A72915" w:rsidRPr="008C2B8A">
      <w:headerReference w:type="default" r:id="rId15"/>
      <w:footerReference w:type="even" r:id="rId16"/>
      <w:footerReference w:type="default" r:id="rId17"/>
      <w:pgSz w:w="11900" w:h="16840" w:code="9"/>
      <w:pgMar w:top="1134" w:right="850"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8AD" w:rsidRDefault="001D68AD">
      <w:r>
        <w:separator/>
      </w:r>
    </w:p>
  </w:endnote>
  <w:endnote w:type="continuationSeparator" w:id="0">
    <w:p w:rsidR="001D68AD" w:rsidRDefault="001D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ntiqua">
    <w:altName w:val="Courier New"/>
    <w:panose1 w:val="00000000000000000000"/>
    <w:charset w:val="00"/>
    <w:family w:val="roman"/>
    <w:notTrueType/>
    <w:pitch w:val="default"/>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915" w:rsidRDefault="009C0B3F">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rPr>
      <w:t>#</w:t>
    </w:r>
    <w:r>
      <w:rPr>
        <w:rStyle w:val="af6"/>
      </w:rPr>
      <w:fldChar w:fldCharType="end"/>
    </w:r>
  </w:p>
  <w:p w:rsidR="00A72915" w:rsidRDefault="00A72915">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915" w:rsidRDefault="00A72915">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8AD" w:rsidRDefault="001D68AD">
      <w:r>
        <w:separator/>
      </w:r>
    </w:p>
  </w:footnote>
  <w:footnote w:type="continuationSeparator" w:id="0">
    <w:p w:rsidR="001D68AD" w:rsidRDefault="001D68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4979"/>
      <w:gridCol w:w="1428"/>
      <w:gridCol w:w="1452"/>
    </w:tblGrid>
    <w:tr w:rsidR="00A72915">
      <w:trPr>
        <w:trHeight w:val="277"/>
      </w:trPr>
      <w:tc>
        <w:tcPr>
          <w:tcW w:w="1884" w:type="dxa"/>
          <w:vMerge w:val="restart"/>
          <w:vAlign w:val="center"/>
        </w:tcPr>
        <w:p w:rsidR="00A72915" w:rsidRDefault="009C0B3F">
          <w:pPr>
            <w:jc w:val="center"/>
            <w:rPr>
              <w:rFonts w:ascii="Arial" w:hAnsi="Arial"/>
              <w:sz w:val="20"/>
            </w:rPr>
          </w:pPr>
          <w:r>
            <w:rPr>
              <w:noProof/>
              <w:lang w:val="en-US" w:eastAsia="en-US"/>
            </w:rPr>
            <w:drawing>
              <wp:inline distT="0" distB="0" distL="0" distR="0">
                <wp:extent cx="750570" cy="4438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0570" cy="443865"/>
                        </a:xfrm>
                        <a:prstGeom prst="rect">
                          <a:avLst/>
                        </a:prstGeom>
                        <a:noFill/>
                      </pic:spPr>
                    </pic:pic>
                  </a:graphicData>
                </a:graphic>
              </wp:inline>
            </w:drawing>
          </w:r>
        </w:p>
      </w:tc>
      <w:tc>
        <w:tcPr>
          <w:tcW w:w="4979" w:type="dxa"/>
        </w:tcPr>
        <w:p w:rsidR="00A72915" w:rsidRPr="008C2B8A" w:rsidRDefault="009C0B3F">
          <w:pPr>
            <w:jc w:val="center"/>
            <w:rPr>
              <w:rFonts w:ascii="Arial" w:hAnsi="Arial"/>
              <w:lang w:val="uk-UA"/>
            </w:rPr>
          </w:pPr>
          <w:r w:rsidRPr="008C2B8A">
            <w:rPr>
              <w:rFonts w:ascii="Arial" w:hAnsi="Arial"/>
              <w:lang w:val="uk-UA"/>
            </w:rPr>
            <w:t>Міністерство освіти і науки України</w:t>
          </w:r>
        </w:p>
        <w:p w:rsidR="00A72915" w:rsidRDefault="009C0B3F">
          <w:pPr>
            <w:jc w:val="center"/>
            <w:rPr>
              <w:rFonts w:ascii="Arial" w:hAnsi="Arial"/>
              <w:sz w:val="20"/>
            </w:rPr>
          </w:pPr>
          <w:r w:rsidRPr="008C2B8A">
            <w:rPr>
              <w:rFonts w:ascii="Arial" w:hAnsi="Arial"/>
              <w:lang w:val="uk-UA"/>
            </w:rPr>
            <w:t>Харківський національний  автомобільно-дорожній університет</w:t>
          </w:r>
        </w:p>
      </w:tc>
      <w:tc>
        <w:tcPr>
          <w:tcW w:w="2880" w:type="dxa"/>
          <w:gridSpan w:val="2"/>
        </w:tcPr>
        <w:p w:rsidR="00A72915" w:rsidRDefault="00A72915">
          <w:pPr>
            <w:jc w:val="center"/>
            <w:rPr>
              <w:rFonts w:ascii="Arial" w:hAnsi="Arial"/>
              <w:b/>
            </w:rPr>
          </w:pPr>
        </w:p>
        <w:p w:rsidR="00A72915" w:rsidRPr="00B94620" w:rsidRDefault="009C0B3F">
          <w:pPr>
            <w:jc w:val="center"/>
            <w:rPr>
              <w:rFonts w:ascii="Arial" w:hAnsi="Arial"/>
              <w:b/>
              <w:szCs w:val="22"/>
            </w:rPr>
          </w:pPr>
          <w:r w:rsidRPr="00B94620">
            <w:rPr>
              <w:rFonts w:ascii="Arial" w:hAnsi="Arial"/>
              <w:szCs w:val="22"/>
              <w:shd w:val="clear" w:color="auto" w:fill="FFFFFF"/>
            </w:rPr>
            <w:t>СТВНЗ-102.1-01:2023</w:t>
          </w:r>
        </w:p>
        <w:p w:rsidR="00A72915" w:rsidRDefault="00A72915">
          <w:pPr>
            <w:jc w:val="center"/>
            <w:rPr>
              <w:rFonts w:ascii="Arial" w:hAnsi="Arial"/>
              <w:sz w:val="20"/>
            </w:rPr>
          </w:pPr>
        </w:p>
      </w:tc>
    </w:tr>
    <w:tr w:rsidR="00A72915">
      <w:trPr>
        <w:trHeight w:val="20"/>
      </w:trPr>
      <w:tc>
        <w:tcPr>
          <w:tcW w:w="1884" w:type="dxa"/>
          <w:vMerge/>
          <w:vAlign w:val="center"/>
        </w:tcPr>
        <w:p w:rsidR="00A72915" w:rsidRDefault="00A72915">
          <w:pPr>
            <w:jc w:val="center"/>
            <w:rPr>
              <w:rFonts w:ascii="Arial" w:hAnsi="Arial"/>
              <w:sz w:val="20"/>
            </w:rPr>
          </w:pPr>
        </w:p>
      </w:tc>
      <w:tc>
        <w:tcPr>
          <w:tcW w:w="4979" w:type="dxa"/>
          <w:vMerge w:val="restart"/>
          <w:vAlign w:val="center"/>
        </w:tcPr>
        <w:p w:rsidR="00A72915" w:rsidRPr="008C2B8A" w:rsidRDefault="009C0B3F">
          <w:pPr>
            <w:ind w:left="225" w:right="225"/>
            <w:jc w:val="center"/>
            <w:rPr>
              <w:rFonts w:ascii="Arial" w:hAnsi="Arial"/>
              <w:szCs w:val="22"/>
              <w:lang w:val="uk-UA"/>
            </w:rPr>
          </w:pPr>
          <w:r w:rsidRPr="008C2B8A">
            <w:rPr>
              <w:rFonts w:ascii="Arial" w:hAnsi="Arial"/>
              <w:szCs w:val="22"/>
              <w:lang w:val="uk-UA"/>
            </w:rPr>
            <w:t>Порядок </w:t>
          </w:r>
          <w:r w:rsidRPr="008C2B8A">
            <w:rPr>
              <w:rFonts w:ascii="Arial" w:hAnsi="Arial"/>
              <w:szCs w:val="22"/>
              <w:lang w:val="uk-UA"/>
            </w:rPr>
            <w:br/>
            <w:t xml:space="preserve">підготовки здобувачів вищої освіти ступеня доктора філософії та наукового ступеня доктора наук </w:t>
          </w:r>
        </w:p>
        <w:p w:rsidR="00A72915" w:rsidRDefault="009C0B3F">
          <w:pPr>
            <w:ind w:left="225" w:right="225"/>
            <w:jc w:val="center"/>
            <w:rPr>
              <w:rFonts w:ascii="Arial" w:hAnsi="Arial"/>
            </w:rPr>
          </w:pPr>
          <w:r w:rsidRPr="008C2B8A">
            <w:rPr>
              <w:rFonts w:ascii="Arial" w:hAnsi="Arial"/>
              <w:szCs w:val="22"/>
              <w:lang w:val="uk-UA"/>
            </w:rPr>
            <w:t>у ХНАДУ</w:t>
          </w:r>
        </w:p>
      </w:tc>
      <w:tc>
        <w:tcPr>
          <w:tcW w:w="1428" w:type="dxa"/>
        </w:tcPr>
        <w:p w:rsidR="00A72915" w:rsidRDefault="009C0B3F">
          <w:pPr>
            <w:rPr>
              <w:rFonts w:ascii="Arial" w:hAnsi="Arial"/>
            </w:rPr>
          </w:pPr>
          <w:r w:rsidRPr="008C2B8A">
            <w:rPr>
              <w:rFonts w:ascii="Arial" w:hAnsi="Arial"/>
              <w:lang w:val="uk-UA"/>
            </w:rPr>
            <w:t xml:space="preserve">Сторінка </w:t>
          </w:r>
          <w:r>
            <w:rPr>
              <w:rStyle w:val="af6"/>
              <w:rFonts w:ascii="Arial" w:hAnsi="Arial"/>
            </w:rPr>
            <w:fldChar w:fldCharType="begin"/>
          </w:r>
          <w:r>
            <w:rPr>
              <w:rStyle w:val="af6"/>
              <w:rFonts w:ascii="Arial" w:hAnsi="Arial"/>
            </w:rPr>
            <w:instrText xml:space="preserve"> PAGE </w:instrText>
          </w:r>
          <w:r>
            <w:rPr>
              <w:rStyle w:val="af6"/>
              <w:rFonts w:ascii="Arial" w:hAnsi="Arial"/>
            </w:rPr>
            <w:fldChar w:fldCharType="separate"/>
          </w:r>
          <w:r w:rsidR="004F6B47">
            <w:rPr>
              <w:rStyle w:val="af6"/>
              <w:rFonts w:ascii="Arial" w:hAnsi="Arial"/>
              <w:noProof/>
            </w:rPr>
            <w:t>31</w:t>
          </w:r>
          <w:r>
            <w:rPr>
              <w:rStyle w:val="af6"/>
              <w:rFonts w:ascii="Arial" w:hAnsi="Arial"/>
            </w:rPr>
            <w:fldChar w:fldCharType="end"/>
          </w:r>
        </w:p>
      </w:tc>
      <w:tc>
        <w:tcPr>
          <w:tcW w:w="1451" w:type="dxa"/>
        </w:tcPr>
        <w:p w:rsidR="00A72915" w:rsidRDefault="009C0B3F">
          <w:pPr>
            <w:rPr>
              <w:rFonts w:ascii="Arial" w:hAnsi="Arial"/>
            </w:rPr>
          </w:pPr>
          <w:r w:rsidRPr="008C2B8A">
            <w:rPr>
              <w:rFonts w:ascii="Arial" w:hAnsi="Arial"/>
              <w:lang w:val="uk-UA"/>
            </w:rPr>
            <w:t xml:space="preserve">Сторінок </w:t>
          </w:r>
          <w:r>
            <w:rPr>
              <w:rFonts w:ascii="Arial" w:hAnsi="Arial"/>
            </w:rPr>
            <w:t>31</w:t>
          </w:r>
        </w:p>
      </w:tc>
    </w:tr>
    <w:tr w:rsidR="00A72915">
      <w:trPr>
        <w:trHeight w:val="371"/>
      </w:trPr>
      <w:tc>
        <w:tcPr>
          <w:tcW w:w="1884" w:type="dxa"/>
          <w:vMerge/>
          <w:vAlign w:val="center"/>
        </w:tcPr>
        <w:p w:rsidR="00A72915" w:rsidRDefault="00A72915">
          <w:pPr>
            <w:jc w:val="center"/>
            <w:rPr>
              <w:rFonts w:ascii="Arial" w:hAnsi="Arial"/>
              <w:sz w:val="20"/>
            </w:rPr>
          </w:pPr>
        </w:p>
      </w:tc>
      <w:tc>
        <w:tcPr>
          <w:tcW w:w="4979" w:type="dxa"/>
          <w:vMerge/>
        </w:tcPr>
        <w:p w:rsidR="00A72915" w:rsidRDefault="00A72915">
          <w:pPr>
            <w:jc w:val="right"/>
            <w:rPr>
              <w:rFonts w:ascii="Arial" w:hAnsi="Arial"/>
            </w:rPr>
          </w:pPr>
        </w:p>
      </w:tc>
      <w:tc>
        <w:tcPr>
          <w:tcW w:w="2880" w:type="dxa"/>
          <w:gridSpan w:val="2"/>
          <w:vAlign w:val="center"/>
        </w:tcPr>
        <w:p w:rsidR="00A72915" w:rsidRDefault="008C2B8A">
          <w:pPr>
            <w:jc w:val="center"/>
            <w:rPr>
              <w:rFonts w:ascii="Arial" w:hAnsi="Arial"/>
            </w:rPr>
          </w:pPr>
          <w:r w:rsidRPr="008C2B8A">
            <w:rPr>
              <w:rFonts w:ascii="Arial" w:hAnsi="Arial"/>
              <w:lang w:val="uk-UA"/>
            </w:rPr>
            <w:t>Актуалізація</w:t>
          </w:r>
          <w:r w:rsidR="009C0B3F">
            <w:rPr>
              <w:rFonts w:ascii="Arial" w:hAnsi="Arial"/>
            </w:rPr>
            <w:t xml:space="preserve"> 2023-06-30</w:t>
          </w:r>
        </w:p>
      </w:tc>
    </w:tr>
  </w:tbl>
  <w:p w:rsidR="00A72915" w:rsidRDefault="00A72915">
    <w:pPr>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A2B6B"/>
    <w:multiLevelType w:val="hybridMultilevel"/>
    <w:tmpl w:val="AC92DA0C"/>
    <w:lvl w:ilvl="0" w:tplc="E402D3EC">
      <w:start w:val="1"/>
      <w:numFmt w:val="bullet"/>
      <w:lvlText w:val=""/>
      <w:lvlJc w:val="left"/>
      <w:pPr>
        <w:ind w:left="644" w:hanging="360"/>
      </w:pPr>
      <w:rPr>
        <w:rFonts w:ascii="Symbol" w:hAnsi="Symbol" w:hint="default"/>
      </w:rPr>
    </w:lvl>
    <w:lvl w:ilvl="1" w:tplc="04220003" w:tentative="1">
      <w:start w:val="1"/>
      <w:numFmt w:val="bullet"/>
      <w:lvlText w:val="o"/>
      <w:lvlJc w:val="left"/>
      <w:pPr>
        <w:ind w:left="3141" w:hanging="360"/>
      </w:pPr>
      <w:rPr>
        <w:rFonts w:ascii="Courier New" w:hAnsi="Courier New" w:cs="Courier New" w:hint="default"/>
      </w:rPr>
    </w:lvl>
    <w:lvl w:ilvl="2" w:tplc="04220005" w:tentative="1">
      <w:start w:val="1"/>
      <w:numFmt w:val="bullet"/>
      <w:lvlText w:val=""/>
      <w:lvlJc w:val="left"/>
      <w:pPr>
        <w:ind w:left="3861" w:hanging="360"/>
      </w:pPr>
      <w:rPr>
        <w:rFonts w:ascii="Wingdings" w:hAnsi="Wingdings" w:hint="default"/>
      </w:rPr>
    </w:lvl>
    <w:lvl w:ilvl="3" w:tplc="04220001" w:tentative="1">
      <w:start w:val="1"/>
      <w:numFmt w:val="bullet"/>
      <w:lvlText w:val=""/>
      <w:lvlJc w:val="left"/>
      <w:pPr>
        <w:ind w:left="4581" w:hanging="360"/>
      </w:pPr>
      <w:rPr>
        <w:rFonts w:ascii="Symbol" w:hAnsi="Symbol" w:hint="default"/>
      </w:rPr>
    </w:lvl>
    <w:lvl w:ilvl="4" w:tplc="04220003" w:tentative="1">
      <w:start w:val="1"/>
      <w:numFmt w:val="bullet"/>
      <w:lvlText w:val="o"/>
      <w:lvlJc w:val="left"/>
      <w:pPr>
        <w:ind w:left="5301" w:hanging="360"/>
      </w:pPr>
      <w:rPr>
        <w:rFonts w:ascii="Courier New" w:hAnsi="Courier New" w:cs="Courier New" w:hint="default"/>
      </w:rPr>
    </w:lvl>
    <w:lvl w:ilvl="5" w:tplc="04220005" w:tentative="1">
      <w:start w:val="1"/>
      <w:numFmt w:val="bullet"/>
      <w:lvlText w:val=""/>
      <w:lvlJc w:val="left"/>
      <w:pPr>
        <w:ind w:left="6021" w:hanging="360"/>
      </w:pPr>
      <w:rPr>
        <w:rFonts w:ascii="Wingdings" w:hAnsi="Wingdings" w:hint="default"/>
      </w:rPr>
    </w:lvl>
    <w:lvl w:ilvl="6" w:tplc="04220001" w:tentative="1">
      <w:start w:val="1"/>
      <w:numFmt w:val="bullet"/>
      <w:lvlText w:val=""/>
      <w:lvlJc w:val="left"/>
      <w:pPr>
        <w:ind w:left="6741" w:hanging="360"/>
      </w:pPr>
      <w:rPr>
        <w:rFonts w:ascii="Symbol" w:hAnsi="Symbol" w:hint="default"/>
      </w:rPr>
    </w:lvl>
    <w:lvl w:ilvl="7" w:tplc="04220003" w:tentative="1">
      <w:start w:val="1"/>
      <w:numFmt w:val="bullet"/>
      <w:lvlText w:val="o"/>
      <w:lvlJc w:val="left"/>
      <w:pPr>
        <w:ind w:left="7461" w:hanging="360"/>
      </w:pPr>
      <w:rPr>
        <w:rFonts w:ascii="Courier New" w:hAnsi="Courier New" w:cs="Courier New" w:hint="default"/>
      </w:rPr>
    </w:lvl>
    <w:lvl w:ilvl="8" w:tplc="04220005" w:tentative="1">
      <w:start w:val="1"/>
      <w:numFmt w:val="bullet"/>
      <w:lvlText w:val=""/>
      <w:lvlJc w:val="left"/>
      <w:pPr>
        <w:ind w:left="8181" w:hanging="360"/>
      </w:pPr>
      <w:rPr>
        <w:rFonts w:ascii="Wingdings" w:hAnsi="Wingdings" w:hint="default"/>
      </w:rPr>
    </w:lvl>
  </w:abstractNum>
  <w:abstractNum w:abstractNumId="1" w15:restartNumberingAfterBreak="0">
    <w:nsid w:val="644E6124"/>
    <w:multiLevelType w:val="multilevel"/>
    <w:tmpl w:val="DA3273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38E6748"/>
    <w:multiLevelType w:val="hybridMultilevel"/>
    <w:tmpl w:val="6178A01E"/>
    <w:lvl w:ilvl="0" w:tplc="33ACA702">
      <w:start w:val="1"/>
      <w:numFmt w:val="decimal"/>
      <w:lvlText w:val="%1)"/>
      <w:lvlJc w:val="left"/>
      <w:pPr>
        <w:ind w:left="795" w:hanging="660"/>
      </w:pPr>
      <w:rPr>
        <w:rFonts w:ascii="Times New Roman" w:eastAsia="Times New Roman" w:hAnsi="Times New Roman" w:cs="Times New Roman"/>
      </w:rPr>
    </w:lvl>
    <w:lvl w:ilvl="1" w:tplc="04220019" w:tentative="1">
      <w:start w:val="1"/>
      <w:numFmt w:val="lowerLetter"/>
      <w:lvlText w:val="%2."/>
      <w:lvlJc w:val="left"/>
      <w:pPr>
        <w:ind w:left="1215" w:hanging="360"/>
      </w:pPr>
    </w:lvl>
    <w:lvl w:ilvl="2" w:tplc="0422001B" w:tentative="1">
      <w:start w:val="1"/>
      <w:numFmt w:val="lowerRoman"/>
      <w:lvlText w:val="%3."/>
      <w:lvlJc w:val="right"/>
      <w:pPr>
        <w:ind w:left="1935" w:hanging="180"/>
      </w:pPr>
    </w:lvl>
    <w:lvl w:ilvl="3" w:tplc="0422000F" w:tentative="1">
      <w:start w:val="1"/>
      <w:numFmt w:val="decimal"/>
      <w:lvlText w:val="%4."/>
      <w:lvlJc w:val="left"/>
      <w:pPr>
        <w:ind w:left="2655" w:hanging="360"/>
      </w:pPr>
    </w:lvl>
    <w:lvl w:ilvl="4" w:tplc="04220019" w:tentative="1">
      <w:start w:val="1"/>
      <w:numFmt w:val="lowerLetter"/>
      <w:lvlText w:val="%5."/>
      <w:lvlJc w:val="left"/>
      <w:pPr>
        <w:ind w:left="3375" w:hanging="360"/>
      </w:pPr>
    </w:lvl>
    <w:lvl w:ilvl="5" w:tplc="0422001B" w:tentative="1">
      <w:start w:val="1"/>
      <w:numFmt w:val="lowerRoman"/>
      <w:lvlText w:val="%6."/>
      <w:lvlJc w:val="right"/>
      <w:pPr>
        <w:ind w:left="4095" w:hanging="180"/>
      </w:pPr>
    </w:lvl>
    <w:lvl w:ilvl="6" w:tplc="0422000F" w:tentative="1">
      <w:start w:val="1"/>
      <w:numFmt w:val="decimal"/>
      <w:lvlText w:val="%7."/>
      <w:lvlJc w:val="left"/>
      <w:pPr>
        <w:ind w:left="4815" w:hanging="360"/>
      </w:pPr>
    </w:lvl>
    <w:lvl w:ilvl="7" w:tplc="04220019" w:tentative="1">
      <w:start w:val="1"/>
      <w:numFmt w:val="lowerLetter"/>
      <w:lvlText w:val="%8."/>
      <w:lvlJc w:val="left"/>
      <w:pPr>
        <w:ind w:left="5535" w:hanging="360"/>
      </w:pPr>
    </w:lvl>
    <w:lvl w:ilvl="8" w:tplc="0422001B" w:tentative="1">
      <w:start w:val="1"/>
      <w:numFmt w:val="lowerRoman"/>
      <w:lvlText w:val="%9."/>
      <w:lvlJc w:val="right"/>
      <w:pPr>
        <w:ind w:left="625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A72915"/>
    <w:rsid w:val="00076F0A"/>
    <w:rsid w:val="001D68AD"/>
    <w:rsid w:val="0026074F"/>
    <w:rsid w:val="0040586B"/>
    <w:rsid w:val="004618D6"/>
    <w:rsid w:val="004F6B47"/>
    <w:rsid w:val="00575E15"/>
    <w:rsid w:val="005B405E"/>
    <w:rsid w:val="006537E2"/>
    <w:rsid w:val="006D1EC1"/>
    <w:rsid w:val="007355A1"/>
    <w:rsid w:val="0078137F"/>
    <w:rsid w:val="008C1EDB"/>
    <w:rsid w:val="008C2B8A"/>
    <w:rsid w:val="00994BE3"/>
    <w:rsid w:val="009A020D"/>
    <w:rsid w:val="009A27CA"/>
    <w:rsid w:val="009C0B3F"/>
    <w:rsid w:val="00A72915"/>
    <w:rsid w:val="00B94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573C"/>
  <w15:docId w15:val="{6D642C32-C38C-4E21-8581-03741084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3">
    <w:name w:val="heading 3"/>
    <w:basedOn w:val="a"/>
    <w:link w:val="30"/>
    <w:qFormat/>
    <w:pPr>
      <w:spacing w:before="100" w:beforeAutospacing="1" w:after="100" w:afterAutospacing="1"/>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Pr>
      <w:rFonts w:ascii="Times New Roman" w:hAnsi="Times New Roman"/>
      <w:b/>
      <w:sz w:val="28"/>
    </w:rPr>
  </w:style>
  <w:style w:type="paragraph" w:styleId="2">
    <w:name w:val="Body Text 2"/>
    <w:basedOn w:val="a"/>
    <w:link w:val="20"/>
    <w:pPr>
      <w:widowControl w:val="0"/>
      <w:spacing w:after="120" w:line="480" w:lineRule="auto"/>
      <w:ind w:firstLine="540"/>
    </w:pPr>
    <w:rPr>
      <w:rFonts w:ascii="Times New Roman" w:hAnsi="Times New Roman"/>
      <w:sz w:val="28"/>
    </w:rPr>
  </w:style>
  <w:style w:type="paragraph" w:customStyle="1" w:styleId="1">
    <w:name w:val="Обычный1"/>
    <w:pPr>
      <w:widowControl w:val="0"/>
      <w:spacing w:before="180" w:line="278" w:lineRule="auto"/>
      <w:ind w:firstLine="340"/>
      <w:jc w:val="both"/>
    </w:pPr>
    <w:rPr>
      <w:rFonts w:ascii="Times New Roman" w:hAnsi="Times New Roman"/>
    </w:rPr>
  </w:style>
  <w:style w:type="paragraph" w:styleId="a5">
    <w:name w:val="Normal (Web)"/>
    <w:basedOn w:val="a"/>
    <w:pPr>
      <w:spacing w:before="100" w:beforeAutospacing="1" w:after="100" w:afterAutospacing="1"/>
    </w:pPr>
    <w:rPr>
      <w:rFonts w:ascii="Times New Roman" w:hAnsi="Times New Roman"/>
      <w:sz w:val="24"/>
    </w:rPr>
  </w:style>
  <w:style w:type="paragraph" w:styleId="a6">
    <w:name w:val="footer"/>
    <w:basedOn w:val="a"/>
    <w:link w:val="a7"/>
    <w:pPr>
      <w:tabs>
        <w:tab w:val="center" w:pos="4677"/>
        <w:tab w:val="right" w:pos="9355"/>
      </w:tabs>
    </w:pPr>
    <w:rPr>
      <w:rFonts w:ascii="Times New Roman" w:hAnsi="Times New Roman"/>
      <w:sz w:val="28"/>
    </w:rPr>
  </w:style>
  <w:style w:type="paragraph" w:styleId="a8">
    <w:name w:val="Plain Text"/>
    <w:basedOn w:val="a"/>
    <w:link w:val="a9"/>
    <w:rPr>
      <w:rFonts w:ascii="Courier New" w:hAnsi="Courier New"/>
      <w:sz w:val="20"/>
    </w:rPr>
  </w:style>
  <w:style w:type="paragraph" w:customStyle="1" w:styleId="10">
    <w:name w:val="Без интервала1"/>
    <w:pPr>
      <w:jc w:val="both"/>
    </w:pPr>
    <w:rPr>
      <w:rFonts w:ascii="Times New Roman" w:hAnsi="Times New Roman"/>
    </w:rPr>
  </w:style>
  <w:style w:type="paragraph" w:customStyle="1" w:styleId="6">
    <w:name w:val="Стиль6"/>
    <w:basedOn w:val="a"/>
    <w:pPr>
      <w:widowControl w:val="0"/>
      <w:spacing w:line="360" w:lineRule="auto"/>
      <w:ind w:firstLine="709"/>
    </w:pPr>
    <w:rPr>
      <w:rFonts w:ascii="Arial" w:hAnsi="Arial"/>
      <w:b/>
      <w:sz w:val="24"/>
    </w:rPr>
  </w:style>
  <w:style w:type="paragraph" w:styleId="aa">
    <w:name w:val="header"/>
    <w:basedOn w:val="a"/>
    <w:link w:val="ab"/>
    <w:pPr>
      <w:tabs>
        <w:tab w:val="center" w:pos="4677"/>
        <w:tab w:val="right" w:pos="9355"/>
      </w:tabs>
    </w:pPr>
    <w:rPr>
      <w:rFonts w:ascii="Times New Roman" w:hAnsi="Times New Roman"/>
      <w:sz w:val="28"/>
    </w:rPr>
  </w:style>
  <w:style w:type="paragraph" w:customStyle="1" w:styleId="11">
    <w:name w:val="Текст1"/>
    <w:basedOn w:val="a"/>
    <w:pPr>
      <w:suppressAutoHyphens/>
    </w:pPr>
    <w:rPr>
      <w:rFonts w:ascii="Courier New" w:hAnsi="Courier New"/>
      <w:sz w:val="20"/>
    </w:rPr>
  </w:style>
  <w:style w:type="paragraph" w:styleId="ac">
    <w:name w:val="Balloon Text"/>
    <w:basedOn w:val="a"/>
    <w:link w:val="ad"/>
    <w:semiHidden/>
    <w:rPr>
      <w:rFonts w:ascii="Tahoma" w:hAnsi="Tahoma"/>
      <w:sz w:val="16"/>
    </w:rPr>
  </w:style>
  <w:style w:type="paragraph" w:customStyle="1" w:styleId="12">
    <w:name w:val="Абзац списка1"/>
    <w:basedOn w:val="a"/>
    <w:pPr>
      <w:ind w:left="720"/>
      <w:contextualSpacing/>
    </w:pPr>
  </w:style>
  <w:style w:type="paragraph" w:customStyle="1" w:styleId="Default">
    <w:name w:val="Default"/>
    <w:pPr>
      <w:jc w:val="both"/>
    </w:pPr>
    <w:rPr>
      <w:rFonts w:ascii="Times New Roman" w:hAnsi="Times New Roman"/>
      <w:color w:val="000000"/>
      <w:sz w:val="24"/>
    </w:rPr>
  </w:style>
  <w:style w:type="paragraph" w:customStyle="1" w:styleId="13">
    <w:name w:val="Заголовок №1"/>
    <w:basedOn w:val="a"/>
    <w:link w:val="14"/>
    <w:pPr>
      <w:widowControl w:val="0"/>
      <w:shd w:val="clear" w:color="auto" w:fill="FFFFFF"/>
      <w:spacing w:before="3660" w:after="480" w:line="240" w:lineRule="atLeast"/>
      <w:jc w:val="center"/>
      <w:outlineLvl w:val="0"/>
    </w:pPr>
    <w:rPr>
      <w:rFonts w:ascii="Times New Roman" w:hAnsi="Times New Roman"/>
      <w:b/>
      <w:sz w:val="36"/>
    </w:rPr>
  </w:style>
  <w:style w:type="paragraph" w:customStyle="1" w:styleId="21">
    <w:name w:val="Основной текст (2)1"/>
    <w:basedOn w:val="a"/>
    <w:link w:val="22"/>
    <w:pPr>
      <w:widowControl w:val="0"/>
      <w:shd w:val="clear" w:color="auto" w:fill="FFFFFF"/>
      <w:spacing w:after="900" w:line="240" w:lineRule="atLeast"/>
      <w:ind w:hanging="1540"/>
    </w:pPr>
    <w:rPr>
      <w:rFonts w:ascii="Times New Roman" w:hAnsi="Times New Roman"/>
      <w:sz w:val="28"/>
    </w:rPr>
  </w:style>
  <w:style w:type="paragraph" w:customStyle="1" w:styleId="23">
    <w:name w:val="Заголовок №2"/>
    <w:basedOn w:val="a"/>
    <w:link w:val="24"/>
    <w:pPr>
      <w:widowControl w:val="0"/>
      <w:shd w:val="clear" w:color="auto" w:fill="FFFFFF"/>
      <w:spacing w:after="600" w:line="240" w:lineRule="atLeast"/>
      <w:outlineLvl w:val="1"/>
    </w:pPr>
    <w:rPr>
      <w:rFonts w:ascii="Times New Roman" w:hAnsi="Times New Roman"/>
      <w:b/>
      <w:sz w:val="28"/>
    </w:rPr>
  </w:style>
  <w:style w:type="paragraph" w:customStyle="1" w:styleId="rvps2">
    <w:name w:val="rvps2"/>
    <w:basedOn w:val="a"/>
    <w:pPr>
      <w:spacing w:before="100" w:beforeAutospacing="1" w:after="100" w:afterAutospacing="1"/>
    </w:pPr>
    <w:rPr>
      <w:rFonts w:ascii="Times New Roman" w:hAnsi="Times New Roman"/>
      <w:sz w:val="24"/>
    </w:rPr>
  </w:style>
  <w:style w:type="paragraph" w:customStyle="1" w:styleId="15">
    <w:name w:val="Колонтитул1"/>
    <w:basedOn w:val="a"/>
    <w:link w:val="ae"/>
    <w:pPr>
      <w:widowControl w:val="0"/>
      <w:shd w:val="clear" w:color="auto" w:fill="FFFFFF"/>
      <w:spacing w:line="240" w:lineRule="atLeast"/>
    </w:pPr>
    <w:rPr>
      <w:rFonts w:ascii="MS Reference Sans Serif" w:hAnsi="MS Reference Sans Serif"/>
      <w:b/>
      <w:sz w:val="17"/>
    </w:rPr>
  </w:style>
  <w:style w:type="paragraph" w:customStyle="1" w:styleId="7">
    <w:name w:val="Основной текст (7)"/>
    <w:basedOn w:val="a"/>
    <w:link w:val="70"/>
    <w:pPr>
      <w:widowControl w:val="0"/>
      <w:shd w:val="clear" w:color="auto" w:fill="FFFFFF"/>
      <w:spacing w:before="120" w:after="420" w:line="240" w:lineRule="atLeast"/>
    </w:pPr>
    <w:rPr>
      <w:rFonts w:ascii="Times New Roman" w:hAnsi="Times New Roman"/>
      <w:sz w:val="20"/>
    </w:rPr>
  </w:style>
  <w:style w:type="paragraph" w:customStyle="1" w:styleId="5">
    <w:name w:val="Основной текст (5)"/>
    <w:basedOn w:val="a"/>
    <w:link w:val="50"/>
    <w:pPr>
      <w:widowControl w:val="0"/>
      <w:shd w:val="clear" w:color="auto" w:fill="FFFFFF"/>
      <w:spacing w:before="300" w:line="341" w:lineRule="exact"/>
      <w:jc w:val="center"/>
    </w:pPr>
    <w:rPr>
      <w:rFonts w:ascii="Times New Roman" w:hAnsi="Times New Roman"/>
    </w:rPr>
  </w:style>
  <w:style w:type="paragraph" w:customStyle="1" w:styleId="60">
    <w:name w:val="Основной текст (6)"/>
    <w:basedOn w:val="a"/>
    <w:link w:val="61"/>
    <w:pPr>
      <w:widowControl w:val="0"/>
      <w:shd w:val="clear" w:color="auto" w:fill="FFFFFF"/>
      <w:spacing w:before="600" w:after="300" w:line="240" w:lineRule="atLeast"/>
      <w:jc w:val="center"/>
    </w:pPr>
    <w:rPr>
      <w:rFonts w:ascii="Times New Roman" w:hAnsi="Times New Roman"/>
      <w:b/>
    </w:rPr>
  </w:style>
  <w:style w:type="paragraph" w:customStyle="1" w:styleId="25">
    <w:name w:val="Основной текст (2)"/>
    <w:basedOn w:val="a"/>
    <w:pPr>
      <w:shd w:val="clear" w:color="auto" w:fill="FFFFFF"/>
      <w:spacing w:before="3180" w:line="322" w:lineRule="exact"/>
    </w:pPr>
    <w:rPr>
      <w:rFonts w:ascii="Times New Roman" w:hAnsi="Times New Roman"/>
      <w:sz w:val="26"/>
    </w:rPr>
  </w:style>
  <w:style w:type="paragraph" w:customStyle="1" w:styleId="31">
    <w:name w:val="Основной текст (3)"/>
    <w:basedOn w:val="a"/>
    <w:link w:val="32"/>
    <w:pPr>
      <w:widowControl w:val="0"/>
      <w:shd w:val="clear" w:color="auto" w:fill="FFFFFF"/>
      <w:spacing w:after="1380" w:line="485" w:lineRule="exact"/>
      <w:jc w:val="center"/>
    </w:pPr>
    <w:rPr>
      <w:rFonts w:ascii="Times New Roman" w:hAnsi="Times New Roman"/>
      <w:b/>
      <w:sz w:val="28"/>
    </w:rPr>
  </w:style>
  <w:style w:type="paragraph" w:customStyle="1" w:styleId="Footnote">
    <w:name w:val="Footnote"/>
    <w:basedOn w:val="a"/>
    <w:link w:val="Footnote0"/>
    <w:pPr>
      <w:widowControl w:val="0"/>
      <w:shd w:val="clear" w:color="auto" w:fill="FFFFFF"/>
      <w:spacing w:line="235" w:lineRule="exact"/>
    </w:pPr>
    <w:rPr>
      <w:sz w:val="18"/>
    </w:rPr>
  </w:style>
  <w:style w:type="paragraph" w:customStyle="1" w:styleId="Bodytext6">
    <w:name w:val="Body text (6)"/>
    <w:basedOn w:val="a"/>
    <w:link w:val="Bodytext60"/>
    <w:pPr>
      <w:widowControl w:val="0"/>
      <w:shd w:val="clear" w:color="auto" w:fill="FFFFFF"/>
      <w:spacing w:before="280" w:line="166" w:lineRule="exact"/>
    </w:pPr>
    <w:rPr>
      <w:i/>
      <w:sz w:val="15"/>
    </w:rPr>
  </w:style>
  <w:style w:type="paragraph" w:customStyle="1" w:styleId="16">
    <w:name w:val="Заголовок 1 уровня Титульный лист"/>
    <w:basedOn w:val="a"/>
    <w:pPr>
      <w:jc w:val="center"/>
    </w:pPr>
    <w:rPr>
      <w:rFonts w:ascii="Arial" w:hAnsi="Arial"/>
      <w:sz w:val="36"/>
    </w:rPr>
  </w:style>
  <w:style w:type="paragraph" w:customStyle="1" w:styleId="26">
    <w:name w:val="Подпись к таблице (2)"/>
    <w:basedOn w:val="a"/>
    <w:link w:val="27"/>
    <w:pPr>
      <w:widowControl w:val="0"/>
      <w:shd w:val="clear" w:color="auto" w:fill="FFFFFF"/>
      <w:spacing w:line="274" w:lineRule="exact"/>
      <w:jc w:val="right"/>
    </w:pPr>
    <w:rPr>
      <w:rFonts w:ascii="Arial" w:hAnsi="Arial"/>
    </w:rPr>
  </w:style>
  <w:style w:type="paragraph" w:customStyle="1" w:styleId="33">
    <w:name w:val="Заголовок №3"/>
    <w:basedOn w:val="a"/>
    <w:link w:val="34"/>
    <w:pPr>
      <w:widowControl w:val="0"/>
      <w:shd w:val="clear" w:color="auto" w:fill="FFFFFF"/>
      <w:spacing w:line="268" w:lineRule="exact"/>
      <w:ind w:hanging="1840"/>
      <w:outlineLvl w:val="2"/>
    </w:pPr>
    <w:rPr>
      <w:rFonts w:ascii="Arial" w:hAnsi="Arial"/>
      <w:b/>
    </w:rPr>
  </w:style>
  <w:style w:type="paragraph" w:customStyle="1" w:styleId="4">
    <w:name w:val="Основной текст (4)"/>
    <w:basedOn w:val="a"/>
    <w:link w:val="40"/>
    <w:pPr>
      <w:widowControl w:val="0"/>
      <w:shd w:val="clear" w:color="auto" w:fill="FFFFFF"/>
      <w:spacing w:before="320" w:line="365" w:lineRule="exact"/>
    </w:pPr>
    <w:rPr>
      <w:rFonts w:ascii="Times New Roman" w:hAnsi="Times New Roman"/>
      <w:b/>
      <w:sz w:val="32"/>
    </w:rPr>
  </w:style>
  <w:style w:type="paragraph" w:styleId="af">
    <w:name w:val="List Paragraph"/>
    <w:basedOn w:val="a"/>
    <w:uiPriority w:val="34"/>
    <w:qFormat/>
    <w:pPr>
      <w:ind w:left="720"/>
      <w:contextualSpacing/>
    </w:pPr>
  </w:style>
  <w:style w:type="paragraph" w:customStyle="1" w:styleId="af0">
    <w:name w:val="Нормальний текст"/>
    <w:basedOn w:val="a"/>
    <w:pPr>
      <w:spacing w:before="120"/>
      <w:ind w:firstLine="567"/>
    </w:pPr>
    <w:rPr>
      <w:rFonts w:ascii="Antiqua" w:hAnsi="Antiqua"/>
      <w:sz w:val="26"/>
    </w:rPr>
  </w:style>
  <w:style w:type="paragraph" w:customStyle="1" w:styleId="af1">
    <w:name w:val="Назва документа"/>
    <w:basedOn w:val="a"/>
    <w:next w:val="af0"/>
    <w:pPr>
      <w:keepNext/>
      <w:keepLines/>
      <w:spacing w:before="240" w:after="240"/>
      <w:jc w:val="center"/>
    </w:pPr>
    <w:rPr>
      <w:rFonts w:ascii="Antiqua" w:hAnsi="Antiqua"/>
      <w:b/>
      <w:sz w:val="26"/>
    </w:rPr>
  </w:style>
  <w:style w:type="paragraph" w:styleId="af2">
    <w:name w:val="No Spacing"/>
    <w:basedOn w:val="a"/>
    <w:uiPriority w:val="1"/>
    <w:qFormat/>
  </w:style>
  <w:style w:type="character" w:styleId="af3">
    <w:name w:val="line number"/>
    <w:basedOn w:val="a0"/>
    <w:semiHidden/>
  </w:style>
  <w:style w:type="character" w:styleId="af4">
    <w:name w:val="Hyperlink"/>
    <w:basedOn w:val="a0"/>
    <w:uiPriority w:val="99"/>
    <w:rPr>
      <w:color w:val="0000FF"/>
      <w:u w:val="single"/>
    </w:rPr>
  </w:style>
  <w:style w:type="character" w:customStyle="1" w:styleId="17">
    <w:name w:val="Номер строки1"/>
    <w:basedOn w:val="a0"/>
    <w:semiHidden/>
  </w:style>
  <w:style w:type="character" w:customStyle="1" w:styleId="a4">
    <w:name w:val="Заголовок Знак"/>
    <w:basedOn w:val="a0"/>
    <w:link w:val="a3"/>
    <w:rPr>
      <w:rFonts w:ascii="Times New Roman" w:hAnsi="Times New Roman"/>
      <w:b/>
      <w:sz w:val="28"/>
    </w:rPr>
  </w:style>
  <w:style w:type="character" w:customStyle="1" w:styleId="20">
    <w:name w:val="Основной текст 2 Знак"/>
    <w:basedOn w:val="a0"/>
    <w:link w:val="2"/>
    <w:rPr>
      <w:rFonts w:ascii="Times New Roman" w:hAnsi="Times New Roman"/>
      <w:sz w:val="28"/>
    </w:rPr>
  </w:style>
  <w:style w:type="character" w:styleId="af5">
    <w:name w:val="Strong"/>
    <w:basedOn w:val="a0"/>
    <w:qFormat/>
    <w:rPr>
      <w:b/>
    </w:rPr>
  </w:style>
  <w:style w:type="character" w:customStyle="1" w:styleId="a7">
    <w:name w:val="Нижний колонтитул Знак"/>
    <w:basedOn w:val="a0"/>
    <w:link w:val="a6"/>
    <w:rPr>
      <w:rFonts w:ascii="Times New Roman" w:hAnsi="Times New Roman"/>
      <w:sz w:val="28"/>
    </w:rPr>
  </w:style>
  <w:style w:type="character" w:styleId="af6">
    <w:name w:val="page number"/>
    <w:basedOn w:val="a0"/>
  </w:style>
  <w:style w:type="character" w:customStyle="1" w:styleId="a9">
    <w:name w:val="Текст Знак"/>
    <w:basedOn w:val="a0"/>
    <w:link w:val="a8"/>
    <w:rPr>
      <w:rFonts w:ascii="Courier New" w:hAnsi="Courier New"/>
      <w:sz w:val="20"/>
    </w:rPr>
  </w:style>
  <w:style w:type="character" w:customStyle="1" w:styleId="ab">
    <w:name w:val="Верхний колонтитул Знак"/>
    <w:basedOn w:val="a0"/>
    <w:link w:val="aa"/>
    <w:rPr>
      <w:rFonts w:ascii="Times New Roman" w:hAnsi="Times New Roman"/>
      <w:sz w:val="28"/>
    </w:rPr>
  </w:style>
  <w:style w:type="character" w:customStyle="1" w:styleId="ad">
    <w:name w:val="Текст выноски Знак"/>
    <w:basedOn w:val="a0"/>
    <w:link w:val="ac"/>
    <w:semiHidden/>
    <w:rPr>
      <w:rFonts w:ascii="Tahoma" w:hAnsi="Tahoma"/>
      <w:sz w:val="16"/>
    </w:rPr>
  </w:style>
  <w:style w:type="character" w:customStyle="1" w:styleId="14">
    <w:name w:val="Заголовок №1_"/>
    <w:basedOn w:val="a0"/>
    <w:link w:val="13"/>
    <w:rPr>
      <w:rFonts w:ascii="Times New Roman" w:hAnsi="Times New Roman"/>
      <w:b/>
      <w:sz w:val="36"/>
    </w:rPr>
  </w:style>
  <w:style w:type="character" w:customStyle="1" w:styleId="22">
    <w:name w:val="Основной текст (2)_"/>
    <w:basedOn w:val="a0"/>
    <w:link w:val="21"/>
    <w:rPr>
      <w:rFonts w:ascii="Times New Roman" w:hAnsi="Times New Roman"/>
      <w:sz w:val="28"/>
    </w:rPr>
  </w:style>
  <w:style w:type="character" w:customStyle="1" w:styleId="24">
    <w:name w:val="Заголовок №2_"/>
    <w:basedOn w:val="a0"/>
    <w:link w:val="23"/>
    <w:rPr>
      <w:rFonts w:ascii="Times New Roman" w:hAnsi="Times New Roman"/>
      <w:b/>
      <w:sz w:val="28"/>
    </w:rPr>
  </w:style>
  <w:style w:type="character" w:customStyle="1" w:styleId="ae">
    <w:name w:val="Колонтитул_"/>
    <w:basedOn w:val="a0"/>
    <w:link w:val="15"/>
    <w:rPr>
      <w:rFonts w:ascii="MS Reference Sans Serif" w:hAnsi="MS Reference Sans Serif"/>
      <w:b/>
      <w:sz w:val="17"/>
    </w:rPr>
  </w:style>
  <w:style w:type="character" w:customStyle="1" w:styleId="af7">
    <w:name w:val="Колонтитул"/>
    <w:basedOn w:val="ae"/>
    <w:rPr>
      <w:rFonts w:ascii="MS Reference Sans Serif" w:hAnsi="MS Reference Sans Serif"/>
      <w:b/>
      <w:color w:val="000000"/>
      <w:sz w:val="17"/>
      <w:shd w:val="clear" w:color="auto" w:fill="FFFFFF"/>
    </w:rPr>
  </w:style>
  <w:style w:type="character" w:customStyle="1" w:styleId="50">
    <w:name w:val="Основной текст (5)_"/>
    <w:basedOn w:val="a0"/>
    <w:link w:val="5"/>
    <w:rPr>
      <w:rFonts w:ascii="Times New Roman" w:hAnsi="Times New Roman"/>
    </w:rPr>
  </w:style>
  <w:style w:type="character" w:customStyle="1" w:styleId="61">
    <w:name w:val="Основной текст (6)_"/>
    <w:basedOn w:val="a0"/>
    <w:link w:val="60"/>
    <w:rPr>
      <w:rFonts w:ascii="Times New Roman" w:hAnsi="Times New Roman"/>
      <w:b/>
    </w:rPr>
  </w:style>
  <w:style w:type="character" w:customStyle="1" w:styleId="70">
    <w:name w:val="Основной текст (7)_"/>
    <w:basedOn w:val="a0"/>
    <w:link w:val="7"/>
    <w:rPr>
      <w:rFonts w:ascii="Times New Roman" w:hAnsi="Times New Roman"/>
      <w:sz w:val="20"/>
    </w:rPr>
  </w:style>
  <w:style w:type="character" w:customStyle="1" w:styleId="211pt">
    <w:name w:val="Основной текст (2) + 11 pt"/>
    <w:basedOn w:val="22"/>
    <w:rPr>
      <w:rFonts w:ascii="Times New Roman" w:hAnsi="Times New Roman"/>
      <w:b/>
      <w:color w:val="000000"/>
      <w:sz w:val="22"/>
      <w:shd w:val="clear" w:color="auto" w:fill="FFFFFF"/>
    </w:rPr>
  </w:style>
  <w:style w:type="character" w:customStyle="1" w:styleId="212pt">
    <w:name w:val="Основной текст (2) + 12 pt"/>
    <w:basedOn w:val="22"/>
    <w:rPr>
      <w:rFonts w:ascii="Times New Roman" w:hAnsi="Times New Roman"/>
      <w:color w:val="000000"/>
      <w:sz w:val="24"/>
      <w:shd w:val="clear" w:color="auto" w:fill="FFFFFF"/>
    </w:rPr>
  </w:style>
  <w:style w:type="character" w:customStyle="1" w:styleId="211pt1">
    <w:name w:val="Основной текст (2) + 11 pt1"/>
    <w:basedOn w:val="22"/>
    <w:rPr>
      <w:rFonts w:ascii="Times New Roman" w:hAnsi="Times New Roman"/>
      <w:b/>
      <w:i/>
      <w:color w:val="000000"/>
      <w:sz w:val="22"/>
      <w:shd w:val="clear" w:color="auto" w:fill="FFFFFF"/>
    </w:rPr>
  </w:style>
  <w:style w:type="character" w:customStyle="1" w:styleId="32">
    <w:name w:val="Основной текст (3)_"/>
    <w:basedOn w:val="a0"/>
    <w:link w:val="31"/>
    <w:rPr>
      <w:rFonts w:ascii="Times New Roman" w:hAnsi="Times New Roman"/>
      <w:b/>
      <w:sz w:val="28"/>
    </w:rPr>
  </w:style>
  <w:style w:type="character" w:customStyle="1" w:styleId="Bodytext2">
    <w:name w:val="Body text (2)_"/>
    <w:basedOn w:val="a0"/>
    <w:rPr>
      <w:u w:val="none"/>
    </w:rPr>
  </w:style>
  <w:style w:type="character" w:customStyle="1" w:styleId="Bodytext20">
    <w:name w:val="Body text (2)"/>
    <w:basedOn w:val="Bodytext2"/>
    <w:rPr>
      <w:rFonts w:ascii="Times New Roman" w:hAnsi="Times New Roman"/>
      <w:color w:val="A4A3A4"/>
      <w:sz w:val="24"/>
      <w:u w:val="none"/>
    </w:rPr>
  </w:style>
  <w:style w:type="character" w:customStyle="1" w:styleId="Bodytext2105pt">
    <w:name w:val="Body text (2) + 10.5 pt"/>
    <w:basedOn w:val="Bodytext2"/>
    <w:rPr>
      <w:rFonts w:ascii="Times New Roman" w:hAnsi="Times New Roman"/>
      <w:color w:val="000000"/>
      <w:sz w:val="21"/>
      <w:u w:val="none"/>
    </w:rPr>
  </w:style>
  <w:style w:type="character" w:customStyle="1" w:styleId="Footnote0">
    <w:name w:val="Footnote_"/>
    <w:basedOn w:val="a0"/>
    <w:link w:val="Footnote"/>
    <w:rPr>
      <w:sz w:val="18"/>
    </w:rPr>
  </w:style>
  <w:style w:type="character" w:customStyle="1" w:styleId="Bodytext60">
    <w:name w:val="Body text (6)_"/>
    <w:basedOn w:val="a0"/>
    <w:link w:val="Bodytext6"/>
    <w:rPr>
      <w:i/>
      <w:sz w:val="15"/>
    </w:rPr>
  </w:style>
  <w:style w:type="character" w:customStyle="1" w:styleId="4Exact">
    <w:name w:val="Основной текст (4) Exact"/>
    <w:basedOn w:val="a0"/>
    <w:rPr>
      <w:rFonts w:ascii="Arial" w:hAnsi="Arial"/>
      <w:color w:val="585B5E"/>
      <w:sz w:val="26"/>
      <w:u w:val="none"/>
    </w:rPr>
  </w:style>
  <w:style w:type="character" w:customStyle="1" w:styleId="210pt">
    <w:name w:val="Основной текст (2) + 10 pt"/>
    <w:basedOn w:val="22"/>
    <w:rPr>
      <w:rFonts w:ascii="Arial" w:hAnsi="Arial"/>
      <w:color w:val="000000"/>
      <w:sz w:val="20"/>
      <w:u w:val="none"/>
      <w:shd w:val="clear" w:color="auto" w:fill="FFFFFF"/>
    </w:rPr>
  </w:style>
  <w:style w:type="character" w:customStyle="1" w:styleId="27">
    <w:name w:val="Подпись к таблице (2)_"/>
    <w:basedOn w:val="a0"/>
    <w:link w:val="26"/>
    <w:rPr>
      <w:rFonts w:ascii="Arial" w:hAnsi="Arial"/>
    </w:rPr>
  </w:style>
  <w:style w:type="character" w:customStyle="1" w:styleId="2TimesNewRoman">
    <w:name w:val="Основной текст (2) + Times New Roman"/>
    <w:basedOn w:val="22"/>
    <w:rPr>
      <w:rFonts w:ascii="Times New Roman" w:hAnsi="Times New Roman"/>
      <w:color w:val="000000"/>
      <w:sz w:val="22"/>
      <w:u w:val="none"/>
      <w:shd w:val="clear" w:color="auto" w:fill="FFFFFF"/>
    </w:rPr>
  </w:style>
  <w:style w:type="character" w:customStyle="1" w:styleId="34">
    <w:name w:val="Заголовок №3_"/>
    <w:basedOn w:val="a0"/>
    <w:link w:val="33"/>
    <w:rPr>
      <w:rFonts w:ascii="Arial" w:hAnsi="Arial"/>
      <w:b/>
    </w:rPr>
  </w:style>
  <w:style w:type="character" w:customStyle="1" w:styleId="212pt1">
    <w:name w:val="Основной текст (2) + 12 pt1"/>
    <w:basedOn w:val="22"/>
    <w:rPr>
      <w:rFonts w:ascii="Arial" w:hAnsi="Arial"/>
      <w:b/>
      <w:color w:val="000000"/>
      <w:sz w:val="24"/>
      <w:u w:val="none"/>
      <w:shd w:val="clear" w:color="auto" w:fill="FFFFFF"/>
    </w:rPr>
  </w:style>
  <w:style w:type="character" w:customStyle="1" w:styleId="2Exact">
    <w:name w:val="Заголовок №2 Exact"/>
    <w:basedOn w:val="a0"/>
    <w:rPr>
      <w:rFonts w:ascii="Franklin Gothic Heavy" w:hAnsi="Franklin Gothic Heavy"/>
      <w:i/>
      <w:sz w:val="32"/>
      <w:u w:val="none"/>
    </w:rPr>
  </w:style>
  <w:style w:type="character" w:customStyle="1" w:styleId="rvts23">
    <w:name w:val="rvts23"/>
    <w:basedOn w:val="a0"/>
  </w:style>
  <w:style w:type="character" w:customStyle="1" w:styleId="rvts9">
    <w:name w:val="rvts9"/>
    <w:basedOn w:val="a0"/>
  </w:style>
  <w:style w:type="character" w:customStyle="1" w:styleId="40">
    <w:name w:val="Основной текст (4)_"/>
    <w:basedOn w:val="a0"/>
    <w:link w:val="4"/>
    <w:rPr>
      <w:rFonts w:ascii="Times New Roman" w:hAnsi="Times New Roman"/>
      <w:b/>
      <w:sz w:val="32"/>
    </w:rPr>
  </w:style>
  <w:style w:type="character" w:styleId="af8">
    <w:name w:val="Emphasis"/>
    <w:basedOn w:val="a0"/>
    <w:qFormat/>
    <w:rPr>
      <w:i/>
    </w:rPr>
  </w:style>
  <w:style w:type="character" w:customStyle="1" w:styleId="30">
    <w:name w:val="Заголовок 3 Знак"/>
    <w:basedOn w:val="a0"/>
    <w:link w:val="3"/>
    <w:rPr>
      <w:rFonts w:ascii="Times New Roman" w:hAnsi="Times New Roman"/>
      <w:b/>
      <w:sz w:val="27"/>
    </w:rPr>
  </w:style>
  <w:style w:type="table" w:styleId="18">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Indent"/>
    <w:basedOn w:val="a"/>
    <w:link w:val="afb"/>
    <w:uiPriority w:val="99"/>
    <w:semiHidden/>
    <w:unhideWhenUsed/>
    <w:rsid w:val="00994BE3"/>
    <w:pPr>
      <w:spacing w:after="120"/>
      <w:ind w:left="283"/>
    </w:pPr>
  </w:style>
  <w:style w:type="character" w:customStyle="1" w:styleId="afb">
    <w:name w:val="Основной текст с отступом Знак"/>
    <w:basedOn w:val="a0"/>
    <w:link w:val="afa"/>
    <w:uiPriority w:val="99"/>
    <w:semiHidden/>
    <w:rsid w:val="00994BE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261-2016-%D0%BF" TargetMode="External"/><Relationship Id="rId13" Type="http://schemas.openxmlformats.org/officeDocument/2006/relationships/hyperlink" Target="https://zakon.rada.gov.ua/laws/show/848-1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848-19" TargetMode="External"/><Relationship Id="rId12" Type="http://schemas.openxmlformats.org/officeDocument/2006/relationships/hyperlink" Target="https://zakon.rada.gov.ua/laws/show/1556-1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145-1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zakon.rada.gov.ua/laws/show/848-1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1556-18" TargetMode="External"/><Relationship Id="rId14" Type="http://schemas.openxmlformats.org/officeDocument/2006/relationships/hyperlink" Target="http://zakon2.rada.gov.ua/laws/show/1058-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31</Pages>
  <Words>11484</Words>
  <Characters>65459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18</cp:revision>
  <cp:lastPrinted>2023-11-03T08:14:00Z</cp:lastPrinted>
  <dcterms:created xsi:type="dcterms:W3CDTF">2023-11-03T08:08:00Z</dcterms:created>
  <dcterms:modified xsi:type="dcterms:W3CDTF">2024-04-01T11:20:00Z</dcterms:modified>
</cp:coreProperties>
</file>